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671A" w14:textId="4978B378" w:rsidR="004C599D" w:rsidRPr="00514FEB" w:rsidRDefault="004C599D" w:rsidP="00DD2C30">
      <w:pPr>
        <w:ind w:left="357"/>
        <w:rPr>
          <w:rFonts w:ascii="Aptos Narrow" w:hAnsi="Aptos Narrow" w:cstheme="minorHAnsi"/>
          <w:b/>
          <w:bCs/>
          <w:sz w:val="28"/>
          <w:szCs w:val="28"/>
          <w:lang w:eastAsia="pl-PL"/>
        </w:rPr>
      </w:pPr>
      <w:bookmarkStart w:id="0" w:name="_Hlk490605815"/>
      <w:r w:rsidRPr="00514FEB">
        <w:rPr>
          <w:rFonts w:ascii="Aptos Narrow" w:hAnsi="Aptos Narrow" w:cstheme="minorHAnsi"/>
          <w:b/>
          <w:bCs/>
          <w:sz w:val="28"/>
          <w:szCs w:val="28"/>
          <w:lang w:eastAsia="pl-PL"/>
        </w:rPr>
        <w:t xml:space="preserve">REGULAMIN REKRUTACJI I UDZIAŁU W </w:t>
      </w:r>
      <w:r w:rsidR="00F10BE6" w:rsidRPr="00514FEB">
        <w:rPr>
          <w:rFonts w:ascii="Aptos Narrow" w:hAnsi="Aptos Narrow" w:cstheme="minorHAnsi"/>
          <w:b/>
          <w:bCs/>
          <w:sz w:val="28"/>
          <w:szCs w:val="28"/>
          <w:lang w:eastAsia="pl-PL"/>
        </w:rPr>
        <w:t>PROJEKCIE</w:t>
      </w:r>
    </w:p>
    <w:p w14:paraId="24CFD352" w14:textId="15DC689C" w:rsidR="00E502DB" w:rsidRPr="00514FEB" w:rsidRDefault="0091213F" w:rsidP="00DD2C30">
      <w:pPr>
        <w:ind w:left="0" w:firstLine="0"/>
        <w:rPr>
          <w:rFonts w:ascii="Aptos Narrow" w:hAnsi="Aptos Narrow"/>
          <w:bCs/>
          <w:sz w:val="24"/>
          <w:szCs w:val="24"/>
        </w:rPr>
      </w:pPr>
      <w:bookmarkStart w:id="1" w:name="_Hlk190091762"/>
      <w:bookmarkStart w:id="2" w:name="_Hlk197519328"/>
      <w:bookmarkStart w:id="3" w:name="_Hlk164383635"/>
      <w:bookmarkStart w:id="4" w:name="_Toc94797506"/>
      <w:bookmarkEnd w:id="0"/>
      <w:r w:rsidRPr="00514FEB">
        <w:rPr>
          <w:rFonts w:ascii="Aptos Narrow" w:hAnsi="Aptos Narrow"/>
          <w:bCs/>
          <w:sz w:val="24"/>
          <w:szCs w:val="24"/>
        </w:rPr>
        <w:t>„Czas nowych kwalifikacji”</w:t>
      </w:r>
      <w:r w:rsidR="00D7671F" w:rsidRPr="00514FEB">
        <w:rPr>
          <w:rFonts w:ascii="Aptos Narrow" w:hAnsi="Aptos Narrow"/>
          <w:bCs/>
          <w:sz w:val="24"/>
          <w:szCs w:val="24"/>
        </w:rPr>
        <w:t xml:space="preserve"> nr </w:t>
      </w:r>
      <w:r w:rsidRPr="00514FEB">
        <w:rPr>
          <w:rFonts w:ascii="Aptos Narrow" w:hAnsi="Aptos Narrow"/>
          <w:bCs/>
          <w:sz w:val="24"/>
          <w:szCs w:val="24"/>
        </w:rPr>
        <w:t xml:space="preserve">FESL.10.21-IP.02-0HHH/25 </w:t>
      </w:r>
      <w:r w:rsidR="00D7671F" w:rsidRPr="00514FEB">
        <w:rPr>
          <w:rFonts w:ascii="Aptos Narrow" w:hAnsi="Aptos Narrow"/>
          <w:bCs/>
          <w:sz w:val="24"/>
          <w:szCs w:val="24"/>
        </w:rPr>
        <w:t xml:space="preserve">realizowanym przez </w:t>
      </w:r>
      <w:bookmarkStart w:id="5" w:name="_Hlk197872940"/>
      <w:r w:rsidR="0014461F" w:rsidRPr="00514FEB">
        <w:rPr>
          <w:rFonts w:ascii="Aptos Narrow" w:hAnsi="Aptos Narrow"/>
          <w:bCs/>
          <w:sz w:val="24"/>
          <w:szCs w:val="24"/>
        </w:rPr>
        <w:t>Artezion Sp.</w:t>
      </w:r>
      <w:r w:rsidR="00DD2C30" w:rsidRPr="00514FEB">
        <w:rPr>
          <w:rFonts w:ascii="Aptos Narrow" w:hAnsi="Aptos Narrow"/>
          <w:bCs/>
          <w:sz w:val="24"/>
          <w:szCs w:val="24"/>
        </w:rPr>
        <w:t xml:space="preserve"> </w:t>
      </w:r>
      <w:r w:rsidR="002E33C7">
        <w:rPr>
          <w:rFonts w:ascii="Aptos Narrow" w:hAnsi="Aptos Narrow"/>
          <w:bCs/>
          <w:sz w:val="24"/>
          <w:szCs w:val="24"/>
        </w:rPr>
        <w:br/>
      </w:r>
      <w:r w:rsidR="0014461F" w:rsidRPr="00514FEB">
        <w:rPr>
          <w:rFonts w:ascii="Aptos Narrow" w:hAnsi="Aptos Narrow"/>
          <w:bCs/>
          <w:sz w:val="24"/>
          <w:szCs w:val="24"/>
        </w:rPr>
        <w:t xml:space="preserve">z o.o. (Beneficjent) i </w:t>
      </w:r>
      <w:r w:rsidR="00C64BCC" w:rsidRPr="00514FEB">
        <w:rPr>
          <w:rFonts w:ascii="Aptos Narrow" w:hAnsi="Aptos Narrow"/>
          <w:bCs/>
          <w:sz w:val="24"/>
          <w:szCs w:val="24"/>
        </w:rPr>
        <w:t>Wektor Consulting</w:t>
      </w:r>
      <w:r w:rsidR="0014461F" w:rsidRPr="00514FEB">
        <w:rPr>
          <w:rFonts w:ascii="Aptos Narrow" w:hAnsi="Aptos Narrow"/>
          <w:bCs/>
          <w:sz w:val="24"/>
          <w:szCs w:val="24"/>
        </w:rPr>
        <w:t xml:space="preserve"> </w:t>
      </w:r>
      <w:bookmarkEnd w:id="1"/>
      <w:r w:rsidR="0014461F" w:rsidRPr="00514FEB">
        <w:rPr>
          <w:rFonts w:ascii="Aptos Narrow" w:hAnsi="Aptos Narrow"/>
          <w:bCs/>
          <w:sz w:val="24"/>
          <w:szCs w:val="24"/>
        </w:rPr>
        <w:t>Sp. z o.o. (Partner)</w:t>
      </w:r>
      <w:r w:rsidR="00313993" w:rsidRPr="00514FEB">
        <w:rPr>
          <w:rFonts w:ascii="Aptos Narrow" w:hAnsi="Aptos Narrow"/>
          <w:bCs/>
          <w:sz w:val="24"/>
          <w:szCs w:val="24"/>
        </w:rPr>
        <w:t xml:space="preserve"> </w:t>
      </w:r>
      <w:bookmarkEnd w:id="5"/>
      <w:r w:rsidR="00D7671F" w:rsidRPr="00514FEB">
        <w:rPr>
          <w:rFonts w:ascii="Aptos Narrow" w:hAnsi="Aptos Narrow"/>
          <w:bCs/>
          <w:sz w:val="24"/>
          <w:szCs w:val="24"/>
        </w:rPr>
        <w:t xml:space="preserve">w ramach programu Fundusze Europejskie dla </w:t>
      </w:r>
      <w:r w:rsidR="0014461F" w:rsidRPr="00514FEB">
        <w:rPr>
          <w:rFonts w:ascii="Aptos Narrow" w:hAnsi="Aptos Narrow"/>
          <w:bCs/>
          <w:sz w:val="24"/>
          <w:szCs w:val="24"/>
        </w:rPr>
        <w:t>Śląskiego</w:t>
      </w:r>
      <w:r w:rsidR="00D7671F" w:rsidRPr="00514FEB">
        <w:rPr>
          <w:rFonts w:ascii="Aptos Narrow" w:hAnsi="Aptos Narrow"/>
          <w:bCs/>
          <w:sz w:val="24"/>
          <w:szCs w:val="24"/>
        </w:rPr>
        <w:t xml:space="preserve"> </w:t>
      </w:r>
      <w:bookmarkEnd w:id="2"/>
      <w:r w:rsidR="00E502DB" w:rsidRPr="00514FEB">
        <w:rPr>
          <w:rFonts w:ascii="Aptos Narrow" w:hAnsi="Aptos Narrow"/>
          <w:bCs/>
          <w:sz w:val="24"/>
          <w:szCs w:val="24"/>
        </w:rPr>
        <w:t>2021-2027</w:t>
      </w:r>
    </w:p>
    <w:bookmarkEnd w:id="3"/>
    <w:p w14:paraId="2139B3BD" w14:textId="45D76FBB" w:rsidR="004C599D" w:rsidRPr="00514FEB" w:rsidRDefault="004C599D" w:rsidP="00882DB5">
      <w:pPr>
        <w:pStyle w:val="Rozdzia"/>
        <w:spacing w:before="160" w:after="80"/>
        <w:ind w:left="340"/>
      </w:pPr>
      <w:r w:rsidRPr="00514FEB">
        <w:t>Rozdział I. DEFINICJE</w:t>
      </w:r>
      <w:bookmarkEnd w:id="4"/>
    </w:p>
    <w:p w14:paraId="70EA8B04" w14:textId="2574E0F6" w:rsidR="0020329F" w:rsidRPr="00514FEB" w:rsidRDefault="0020329F" w:rsidP="00DD2C30">
      <w:pPr>
        <w:pStyle w:val="Akapitzlist"/>
        <w:numPr>
          <w:ilvl w:val="0"/>
          <w:numId w:val="9"/>
        </w:numPr>
        <w:tabs>
          <w:tab w:val="left" w:pos="8789"/>
        </w:tabs>
        <w:spacing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Beneficjent – </w:t>
      </w:r>
      <w:bookmarkStart w:id="6" w:name="_Hlk190091776"/>
      <w:bookmarkStart w:id="7" w:name="_Hlk186884187"/>
      <w:bookmarkStart w:id="8" w:name="_Hlk197606944"/>
      <w:r w:rsidR="0014461F" w:rsidRPr="00514FEB">
        <w:rPr>
          <w:rFonts w:ascii="Aptos Narrow" w:hAnsi="Aptos Narrow" w:cstheme="minorHAnsi"/>
          <w:sz w:val="24"/>
          <w:szCs w:val="24"/>
        </w:rPr>
        <w:t>Artezion Sp. z o.o.</w:t>
      </w:r>
      <w:r w:rsidR="00871FDC" w:rsidRPr="00514FEB">
        <w:rPr>
          <w:rFonts w:ascii="Aptos Narrow" w:hAnsi="Aptos Narrow" w:cstheme="minorHAnsi"/>
          <w:sz w:val="24"/>
          <w:szCs w:val="24"/>
        </w:rPr>
        <w:t xml:space="preserve"> </w:t>
      </w:r>
      <w:bookmarkEnd w:id="6"/>
      <w:r w:rsidRPr="00514FEB">
        <w:rPr>
          <w:rFonts w:ascii="Aptos Narrow" w:hAnsi="Aptos Narrow" w:cstheme="minorHAnsi"/>
          <w:sz w:val="24"/>
          <w:szCs w:val="24"/>
        </w:rPr>
        <w:t xml:space="preserve">z siedzibą w </w:t>
      </w:r>
      <w:r w:rsidR="00FC3F1B" w:rsidRPr="00514FEB">
        <w:rPr>
          <w:rFonts w:ascii="Aptos Narrow" w:hAnsi="Aptos Narrow" w:cstheme="minorHAnsi"/>
          <w:sz w:val="24"/>
          <w:szCs w:val="24"/>
        </w:rPr>
        <w:t>Nowym Sączu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bookmarkEnd w:id="7"/>
      <w:r w:rsidRPr="00514FEB">
        <w:rPr>
          <w:rFonts w:ascii="Aptos Narrow" w:hAnsi="Aptos Narrow" w:cstheme="minorHAnsi"/>
          <w:sz w:val="24"/>
          <w:szCs w:val="24"/>
        </w:rPr>
        <w:t>(ul.</w:t>
      </w:r>
      <w:bookmarkStart w:id="9" w:name="_Hlk186884204"/>
      <w:r w:rsidR="00FC3F1B" w:rsidRPr="00514FEB">
        <w:rPr>
          <w:rFonts w:ascii="Aptos Narrow" w:hAnsi="Aptos Narrow" w:cstheme="minorHAnsi"/>
          <w:sz w:val="24"/>
          <w:szCs w:val="24"/>
        </w:rPr>
        <w:t> </w:t>
      </w:r>
      <w:r w:rsidR="00DD2C30" w:rsidRPr="00514FEB">
        <w:rPr>
          <w:rFonts w:ascii="Aptos Narrow" w:hAnsi="Aptos Narrow" w:cstheme="minorHAnsi"/>
          <w:sz w:val="24"/>
          <w:szCs w:val="24"/>
        </w:rPr>
        <w:t>Batalionów Chłopskich 19</w:t>
      </w:r>
      <w:r w:rsidR="00FC3F1B" w:rsidRPr="00514FEB">
        <w:rPr>
          <w:rFonts w:ascii="Aptos Narrow" w:hAnsi="Aptos Narrow" w:cstheme="minorHAnsi"/>
          <w:sz w:val="24"/>
          <w:szCs w:val="24"/>
        </w:rPr>
        <w:t>, 33</w:t>
      </w:r>
      <w:r w:rsidR="00DD2C30" w:rsidRPr="00514FEB">
        <w:rPr>
          <w:rFonts w:ascii="Aptos Narrow" w:hAnsi="Aptos Narrow" w:cstheme="minorHAnsi"/>
          <w:sz w:val="24"/>
          <w:szCs w:val="24"/>
        </w:rPr>
        <w:t>-3</w:t>
      </w:r>
      <w:r w:rsidR="00FC3F1B" w:rsidRPr="00514FEB">
        <w:rPr>
          <w:rFonts w:ascii="Aptos Narrow" w:hAnsi="Aptos Narrow" w:cstheme="minorHAnsi"/>
          <w:sz w:val="24"/>
          <w:szCs w:val="24"/>
        </w:rPr>
        <w:t>00 Nowy Sącz</w:t>
      </w:r>
      <w:bookmarkEnd w:id="8"/>
      <w:r w:rsidR="00FC3F1B" w:rsidRPr="00514FEB">
        <w:rPr>
          <w:rFonts w:ascii="Aptos Narrow" w:hAnsi="Aptos Narrow" w:cstheme="minorHAnsi"/>
          <w:sz w:val="24"/>
          <w:szCs w:val="24"/>
        </w:rPr>
        <w:t>)</w:t>
      </w:r>
      <w:bookmarkEnd w:id="9"/>
      <w:r w:rsidRPr="00514FEB">
        <w:rPr>
          <w:rFonts w:ascii="Aptos Narrow" w:hAnsi="Aptos Narrow" w:cstheme="minorHAnsi"/>
          <w:sz w:val="24"/>
          <w:szCs w:val="24"/>
        </w:rPr>
        <w:t>.</w:t>
      </w:r>
    </w:p>
    <w:p w14:paraId="41ECCAEF" w14:textId="0EF43733" w:rsidR="001F6653" w:rsidRPr="00C77413" w:rsidRDefault="0020329F" w:rsidP="00282932">
      <w:pPr>
        <w:pStyle w:val="Akapitzlist"/>
        <w:numPr>
          <w:ilvl w:val="0"/>
          <w:numId w:val="9"/>
        </w:numPr>
        <w:tabs>
          <w:tab w:val="left" w:pos="8789"/>
        </w:tabs>
        <w:spacing w:before="120"/>
        <w:rPr>
          <w:rFonts w:ascii="Aptos Narrow" w:hAnsi="Aptos Narrow" w:cstheme="minorHAnsi"/>
          <w:sz w:val="24"/>
          <w:szCs w:val="24"/>
        </w:rPr>
      </w:pPr>
      <w:r w:rsidRPr="00C77413">
        <w:rPr>
          <w:rFonts w:ascii="Aptos Narrow" w:hAnsi="Aptos Narrow"/>
          <w:sz w:val="24"/>
          <w:szCs w:val="24"/>
        </w:rPr>
        <w:t xml:space="preserve">Biuro </w:t>
      </w:r>
      <w:r w:rsidR="00F10BE6" w:rsidRPr="00C77413">
        <w:rPr>
          <w:rFonts w:ascii="Aptos Narrow" w:hAnsi="Aptos Narrow"/>
          <w:sz w:val="24"/>
          <w:szCs w:val="24"/>
        </w:rPr>
        <w:t>Projektu</w:t>
      </w:r>
      <w:r w:rsidRPr="00C77413">
        <w:rPr>
          <w:rFonts w:ascii="Aptos Narrow" w:hAnsi="Aptos Narrow"/>
          <w:sz w:val="24"/>
          <w:szCs w:val="24"/>
        </w:rPr>
        <w:t xml:space="preserve"> –</w:t>
      </w:r>
      <w:r w:rsidRPr="00C77413">
        <w:rPr>
          <w:rFonts w:ascii="Aptos Narrow" w:hAnsi="Aptos Narrow" w:cstheme="minorHAnsi"/>
          <w:sz w:val="24"/>
          <w:szCs w:val="24"/>
        </w:rPr>
        <w:t xml:space="preserve"> </w:t>
      </w:r>
      <w:r w:rsidR="00FC3F1B" w:rsidRPr="00C77413">
        <w:rPr>
          <w:rFonts w:ascii="Aptos Narrow" w:hAnsi="Aptos Narrow" w:cstheme="minorHAnsi"/>
          <w:spacing w:val="-2"/>
          <w:sz w:val="24"/>
          <w:szCs w:val="24"/>
        </w:rPr>
        <w:t xml:space="preserve">mieszczące się w </w:t>
      </w:r>
      <w:r w:rsidR="00C77413" w:rsidRPr="00C77413">
        <w:rPr>
          <w:rFonts w:ascii="Aptos Narrow" w:hAnsi="Aptos Narrow" w:cstheme="minorHAnsi"/>
          <w:spacing w:val="-2"/>
          <w:sz w:val="24"/>
          <w:szCs w:val="24"/>
        </w:rPr>
        <w:t>Ośrodk</w:t>
      </w:r>
      <w:r w:rsidR="00C77413">
        <w:rPr>
          <w:rFonts w:ascii="Aptos Narrow" w:hAnsi="Aptos Narrow" w:cstheme="minorHAnsi"/>
          <w:spacing w:val="-2"/>
          <w:sz w:val="24"/>
          <w:szCs w:val="24"/>
        </w:rPr>
        <w:t>u</w:t>
      </w:r>
      <w:r w:rsidR="00C77413" w:rsidRPr="00C77413">
        <w:rPr>
          <w:rFonts w:ascii="Aptos Narrow" w:hAnsi="Aptos Narrow" w:cstheme="minorHAnsi"/>
          <w:spacing w:val="-2"/>
          <w:sz w:val="24"/>
          <w:szCs w:val="24"/>
        </w:rPr>
        <w:t xml:space="preserve"> Promocji Gminy w Węgierskiej Górce,</w:t>
      </w:r>
      <w:r w:rsidR="00C77413">
        <w:rPr>
          <w:rFonts w:ascii="Aptos Narrow" w:hAnsi="Aptos Narrow" w:cstheme="minorHAnsi"/>
          <w:spacing w:val="-2"/>
          <w:sz w:val="24"/>
          <w:szCs w:val="24"/>
        </w:rPr>
        <w:t xml:space="preserve"> </w:t>
      </w:r>
      <w:r w:rsidR="00C77413" w:rsidRPr="00C77413">
        <w:rPr>
          <w:rFonts w:ascii="Aptos Narrow" w:hAnsi="Aptos Narrow" w:cstheme="minorHAnsi"/>
          <w:spacing w:val="-2"/>
          <w:sz w:val="24"/>
          <w:szCs w:val="24"/>
        </w:rPr>
        <w:t>ul. Osiedle 20-lecia II RP 12 ,  34-350 Węgierska Górka</w:t>
      </w:r>
      <w:r w:rsidR="00C77413">
        <w:rPr>
          <w:rFonts w:ascii="Aptos Narrow" w:hAnsi="Aptos Narrow" w:cstheme="minorHAnsi"/>
          <w:spacing w:val="-2"/>
          <w:sz w:val="24"/>
          <w:szCs w:val="24"/>
        </w:rPr>
        <w:t xml:space="preserve"> pok. nr 15, </w:t>
      </w:r>
      <w:r w:rsidR="00FC3F1B" w:rsidRPr="00C77413">
        <w:rPr>
          <w:rFonts w:ascii="Aptos Narrow" w:hAnsi="Aptos Narrow" w:cstheme="minorHAnsi"/>
          <w:spacing w:val="-2"/>
          <w:sz w:val="24"/>
          <w:szCs w:val="24"/>
        </w:rPr>
        <w:t xml:space="preserve"> w którym przyjmowane będą dokumenty rekrutacyjne, a także będą udzielane informacje </w:t>
      </w:r>
      <w:r w:rsidRPr="00C77413">
        <w:rPr>
          <w:rFonts w:ascii="Aptos Narrow" w:hAnsi="Aptos Narrow" w:cstheme="minorHAnsi"/>
          <w:spacing w:val="-2"/>
          <w:sz w:val="24"/>
          <w:szCs w:val="24"/>
        </w:rPr>
        <w:t xml:space="preserve">na temat realizacji </w:t>
      </w:r>
      <w:r w:rsidR="00F10BE6" w:rsidRPr="00C77413">
        <w:rPr>
          <w:rFonts w:ascii="Aptos Narrow" w:hAnsi="Aptos Narrow" w:cstheme="minorHAnsi"/>
          <w:spacing w:val="-2"/>
          <w:sz w:val="24"/>
          <w:szCs w:val="24"/>
        </w:rPr>
        <w:t>Projektu</w:t>
      </w:r>
      <w:r w:rsidRPr="00C77413">
        <w:rPr>
          <w:rFonts w:ascii="Aptos Narrow" w:hAnsi="Aptos Narrow" w:cstheme="minorHAnsi"/>
          <w:spacing w:val="-2"/>
          <w:sz w:val="24"/>
          <w:szCs w:val="24"/>
        </w:rPr>
        <w:t xml:space="preserve"> </w:t>
      </w:r>
      <w:r w:rsidR="00F10BE6" w:rsidRPr="00C77413">
        <w:rPr>
          <w:rFonts w:ascii="Aptos Narrow" w:hAnsi="Aptos Narrow" w:cstheme="minorHAnsi"/>
          <w:spacing w:val="-2"/>
          <w:sz w:val="24"/>
          <w:szCs w:val="24"/>
        </w:rPr>
        <w:t>Osobom</w:t>
      </w:r>
      <w:r w:rsidRPr="00C77413">
        <w:rPr>
          <w:rFonts w:ascii="Aptos Narrow" w:hAnsi="Aptos Narrow" w:cstheme="minorHAnsi"/>
          <w:spacing w:val="-2"/>
          <w:sz w:val="24"/>
          <w:szCs w:val="24"/>
        </w:rPr>
        <w:t xml:space="preserve"> zainteresowanym udziałem w </w:t>
      </w:r>
      <w:r w:rsidR="00F10BE6" w:rsidRPr="00C77413">
        <w:rPr>
          <w:rFonts w:ascii="Aptos Narrow" w:hAnsi="Aptos Narrow" w:cstheme="minorHAnsi"/>
          <w:spacing w:val="-2"/>
          <w:sz w:val="24"/>
          <w:szCs w:val="24"/>
        </w:rPr>
        <w:t>Projekcie</w:t>
      </w:r>
      <w:r w:rsidR="0007580C" w:rsidRPr="00C77413">
        <w:rPr>
          <w:rFonts w:ascii="Aptos Narrow" w:hAnsi="Aptos Narrow" w:cstheme="minorHAnsi"/>
          <w:spacing w:val="-2"/>
          <w:sz w:val="24"/>
          <w:szCs w:val="24"/>
        </w:rPr>
        <w:t xml:space="preserve">, </w:t>
      </w:r>
      <w:r w:rsidR="00F10BE6" w:rsidRPr="00C77413">
        <w:rPr>
          <w:rFonts w:ascii="Aptos Narrow" w:hAnsi="Aptos Narrow" w:cstheme="minorHAnsi"/>
          <w:spacing w:val="-2"/>
          <w:sz w:val="24"/>
          <w:szCs w:val="24"/>
        </w:rPr>
        <w:t>Osobom</w:t>
      </w:r>
      <w:r w:rsidR="0007580C" w:rsidRPr="00C77413">
        <w:rPr>
          <w:rFonts w:ascii="Aptos Narrow" w:hAnsi="Aptos Narrow" w:cstheme="minorHAnsi"/>
          <w:spacing w:val="-2"/>
          <w:sz w:val="24"/>
          <w:szCs w:val="24"/>
        </w:rPr>
        <w:t xml:space="preserve"> kandydującym do </w:t>
      </w:r>
      <w:r w:rsidR="00F10BE6" w:rsidRPr="00C77413">
        <w:rPr>
          <w:rFonts w:ascii="Aptos Narrow" w:hAnsi="Aptos Narrow" w:cstheme="minorHAnsi"/>
          <w:spacing w:val="-2"/>
          <w:sz w:val="24"/>
          <w:szCs w:val="24"/>
        </w:rPr>
        <w:t>Projektu</w:t>
      </w:r>
      <w:r w:rsidRPr="00C77413">
        <w:rPr>
          <w:rFonts w:ascii="Aptos Narrow" w:hAnsi="Aptos Narrow" w:cstheme="minorHAnsi"/>
          <w:spacing w:val="-2"/>
          <w:sz w:val="24"/>
          <w:szCs w:val="24"/>
        </w:rPr>
        <w:t xml:space="preserve"> oraz </w:t>
      </w:r>
      <w:r w:rsidR="00F10BE6" w:rsidRPr="00C77413">
        <w:rPr>
          <w:rFonts w:ascii="Aptos Narrow" w:hAnsi="Aptos Narrow"/>
          <w:spacing w:val="-2"/>
          <w:sz w:val="24"/>
          <w:szCs w:val="24"/>
        </w:rPr>
        <w:t>Osobom</w:t>
      </w:r>
      <w:r w:rsidR="000D00EC" w:rsidRPr="00C77413">
        <w:rPr>
          <w:rFonts w:ascii="Aptos Narrow" w:hAnsi="Aptos Narrow"/>
          <w:spacing w:val="-2"/>
          <w:sz w:val="24"/>
          <w:szCs w:val="24"/>
        </w:rPr>
        <w:t xml:space="preserve"> uczestniczącym w </w:t>
      </w:r>
      <w:r w:rsidR="00F10BE6" w:rsidRPr="00C77413">
        <w:rPr>
          <w:rFonts w:ascii="Aptos Narrow" w:hAnsi="Aptos Narrow"/>
          <w:spacing w:val="-2"/>
          <w:sz w:val="24"/>
          <w:szCs w:val="24"/>
        </w:rPr>
        <w:t>Projekcie</w:t>
      </w:r>
      <w:r w:rsidRPr="00C77413">
        <w:rPr>
          <w:rFonts w:ascii="Aptos Narrow" w:hAnsi="Aptos Narrow" w:cstheme="minorHAnsi"/>
          <w:spacing w:val="-2"/>
          <w:sz w:val="24"/>
          <w:szCs w:val="24"/>
        </w:rPr>
        <w:t xml:space="preserve">, </w:t>
      </w:r>
      <w:r w:rsidR="00FC3F1B" w:rsidRPr="00C77413">
        <w:rPr>
          <w:rFonts w:ascii="Aptos Narrow" w:hAnsi="Aptos Narrow" w:cstheme="minorHAnsi"/>
          <w:spacing w:val="-2"/>
          <w:sz w:val="24"/>
          <w:szCs w:val="24"/>
        </w:rPr>
        <w:t>czynne</w:t>
      </w:r>
      <w:r w:rsidR="001F6653" w:rsidRPr="00C77413">
        <w:rPr>
          <w:rFonts w:ascii="Aptos Narrow" w:hAnsi="Aptos Narrow" w:cstheme="minorHAnsi"/>
          <w:spacing w:val="-2"/>
          <w:sz w:val="24"/>
          <w:szCs w:val="24"/>
        </w:rPr>
        <w:t>:</w:t>
      </w:r>
      <w:r w:rsidR="00FC3F1B" w:rsidRPr="00C77413">
        <w:rPr>
          <w:rFonts w:ascii="Aptos Narrow" w:hAnsi="Aptos Narrow" w:cstheme="minorHAnsi"/>
          <w:spacing w:val="-2"/>
          <w:sz w:val="24"/>
          <w:szCs w:val="24"/>
        </w:rPr>
        <w:t xml:space="preserve"> </w:t>
      </w:r>
      <w:r w:rsidR="001F6653" w:rsidRPr="00C77413">
        <w:rPr>
          <w:rFonts w:ascii="Aptos Narrow" w:hAnsi="Aptos Narrow" w:cstheme="minorHAnsi"/>
          <w:spacing w:val="-2"/>
          <w:sz w:val="24"/>
          <w:szCs w:val="24"/>
        </w:rPr>
        <w:t xml:space="preserve"> p</w:t>
      </w:r>
      <w:r w:rsidR="001F6653" w:rsidRPr="00C77413">
        <w:rPr>
          <w:rFonts w:ascii="Aptos Narrow" w:hAnsi="Aptos Narrow" w:cstheme="minorHAnsi"/>
          <w:sz w:val="24"/>
          <w:szCs w:val="24"/>
        </w:rPr>
        <w:t>oniedziałek – środa w godz. 14:00 – 16:00, czwartek – piątek w godz. 7:00 – 9:00 oraz w wybrane soboty miesiąca (min. 2) w godz. 7:00 – 10:00.</w:t>
      </w:r>
    </w:p>
    <w:p w14:paraId="3D9FF2E1" w14:textId="059E2991" w:rsidR="0020329F" w:rsidRPr="001F6653" w:rsidRDefault="0020329F" w:rsidP="000C5081">
      <w:pPr>
        <w:pStyle w:val="Akapitzlist"/>
        <w:numPr>
          <w:ilvl w:val="0"/>
          <w:numId w:val="9"/>
        </w:numPr>
        <w:tabs>
          <w:tab w:val="left" w:pos="8789"/>
        </w:tabs>
        <w:spacing w:before="120"/>
        <w:ind w:left="426" w:hanging="426"/>
        <w:rPr>
          <w:rFonts w:ascii="Aptos Narrow" w:hAnsi="Aptos Narrow" w:cstheme="minorHAnsi"/>
          <w:sz w:val="24"/>
          <w:szCs w:val="24"/>
        </w:rPr>
      </w:pPr>
      <w:r w:rsidRPr="001F6653">
        <w:rPr>
          <w:rFonts w:ascii="Aptos Narrow" w:hAnsi="Aptos Narrow" w:cstheme="minorHAnsi"/>
          <w:sz w:val="24"/>
          <w:szCs w:val="24"/>
        </w:rPr>
        <w:t xml:space="preserve">Instytucja </w:t>
      </w:r>
      <w:r w:rsidR="006D14FF" w:rsidRPr="001F6653">
        <w:rPr>
          <w:rFonts w:ascii="Aptos Narrow" w:hAnsi="Aptos Narrow" w:cstheme="minorHAnsi"/>
          <w:sz w:val="24"/>
          <w:szCs w:val="24"/>
        </w:rPr>
        <w:t>Pośrednicząca</w:t>
      </w:r>
      <w:r w:rsidRPr="001F6653">
        <w:rPr>
          <w:rFonts w:ascii="Aptos Narrow" w:hAnsi="Aptos Narrow" w:cstheme="minorHAnsi"/>
          <w:sz w:val="24"/>
          <w:szCs w:val="24"/>
        </w:rPr>
        <w:t xml:space="preserve"> (I</w:t>
      </w:r>
      <w:r w:rsidR="006D14FF" w:rsidRPr="001F6653">
        <w:rPr>
          <w:rFonts w:ascii="Aptos Narrow" w:hAnsi="Aptos Narrow" w:cstheme="minorHAnsi"/>
          <w:sz w:val="24"/>
          <w:szCs w:val="24"/>
        </w:rPr>
        <w:t>P</w:t>
      </w:r>
      <w:r w:rsidRPr="001F6653">
        <w:rPr>
          <w:rFonts w:ascii="Aptos Narrow" w:hAnsi="Aptos Narrow" w:cstheme="minorHAnsi"/>
          <w:sz w:val="24"/>
          <w:szCs w:val="24"/>
        </w:rPr>
        <w:t xml:space="preserve">) – </w:t>
      </w:r>
      <w:bookmarkStart w:id="10" w:name="_Hlk164772808"/>
      <w:r w:rsidR="00FC3F1B" w:rsidRPr="001F6653">
        <w:rPr>
          <w:rFonts w:ascii="Aptos Narrow" w:hAnsi="Aptos Narrow" w:cstheme="minorHAnsi"/>
          <w:sz w:val="24"/>
          <w:szCs w:val="24"/>
        </w:rPr>
        <w:t xml:space="preserve">Wojewódzki Urząd Pracy w </w:t>
      </w:r>
      <w:bookmarkEnd w:id="10"/>
      <w:r w:rsidR="00936E5E" w:rsidRPr="001F6653">
        <w:rPr>
          <w:rFonts w:ascii="Aptos Narrow" w:hAnsi="Aptos Narrow" w:cstheme="minorHAnsi"/>
          <w:sz w:val="24"/>
          <w:szCs w:val="24"/>
        </w:rPr>
        <w:t>Katowicach</w:t>
      </w:r>
      <w:r w:rsidR="006861D0" w:rsidRPr="001F6653">
        <w:rPr>
          <w:rFonts w:ascii="Aptos Narrow" w:hAnsi="Aptos Narrow" w:cstheme="minorHAnsi"/>
          <w:sz w:val="24"/>
          <w:szCs w:val="24"/>
        </w:rPr>
        <w:t xml:space="preserve"> z siedzibą </w:t>
      </w:r>
      <w:r w:rsidR="006861D0" w:rsidRPr="001F6653">
        <w:rPr>
          <w:rFonts w:ascii="Aptos Narrow" w:eastAsia="Times New Roman" w:hAnsi="Aptos Narrow" w:cs="Arial"/>
          <w:sz w:val="24"/>
          <w:szCs w:val="24"/>
          <w:lang w:eastAsia="pl-PL"/>
        </w:rPr>
        <w:t xml:space="preserve">w Katowicach (ul. </w:t>
      </w:r>
      <w:r w:rsidR="006861D0" w:rsidRPr="001F6653">
        <w:rPr>
          <w:rFonts w:ascii="Aptos Narrow" w:hAnsi="Aptos Narrow" w:cstheme="minorHAnsi"/>
          <w:sz w:val="24"/>
          <w:szCs w:val="24"/>
        </w:rPr>
        <w:t>Tadeusza Kościuszki 30, 40-048 Katowice)</w:t>
      </w:r>
      <w:r w:rsidRPr="001F6653">
        <w:rPr>
          <w:rFonts w:ascii="Aptos Narrow" w:hAnsi="Aptos Narrow" w:cstheme="minorHAnsi"/>
          <w:sz w:val="24"/>
          <w:szCs w:val="24"/>
        </w:rPr>
        <w:t>.</w:t>
      </w:r>
    </w:p>
    <w:p w14:paraId="1DDDF1FD" w14:textId="5F06C08D" w:rsidR="0020329F" w:rsidRPr="00514FEB" w:rsidRDefault="00525960" w:rsidP="00DD2C30">
      <w:pPr>
        <w:pStyle w:val="Akapitzlist"/>
        <w:numPr>
          <w:ilvl w:val="0"/>
          <w:numId w:val="9"/>
        </w:numPr>
        <w:tabs>
          <w:tab w:val="left" w:pos="8789"/>
        </w:tabs>
        <w:spacing w:before="12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Osoba</w:t>
      </w:r>
      <w:r w:rsidR="00DC7934" w:rsidRPr="00514FEB">
        <w:rPr>
          <w:rFonts w:ascii="Aptos Narrow" w:hAnsi="Aptos Narrow" w:cstheme="minorHAnsi"/>
          <w:sz w:val="24"/>
          <w:szCs w:val="24"/>
        </w:rPr>
        <w:t xml:space="preserve"> bezrobotna – </w:t>
      </w:r>
      <w:r w:rsidR="009D51B4" w:rsidRPr="00514FEB">
        <w:rPr>
          <w:rFonts w:ascii="Aptos Narrow" w:hAnsi="Aptos Narrow" w:cstheme="minorHAnsi"/>
          <w:sz w:val="24"/>
          <w:szCs w:val="24"/>
        </w:rPr>
        <w:t>o</w:t>
      </w:r>
      <w:r w:rsidRPr="00514FEB">
        <w:rPr>
          <w:rFonts w:ascii="Aptos Narrow" w:hAnsi="Aptos Narrow" w:cstheme="minorHAnsi"/>
          <w:sz w:val="24"/>
          <w:szCs w:val="24"/>
        </w:rPr>
        <w:t>soba</w:t>
      </w:r>
      <w:r w:rsidR="00DC7934" w:rsidRPr="00514FEB">
        <w:rPr>
          <w:rFonts w:ascii="Aptos Narrow" w:hAnsi="Aptos Narrow" w:cstheme="minorHAnsi"/>
          <w:sz w:val="24"/>
          <w:szCs w:val="24"/>
        </w:rPr>
        <w:t xml:space="preserve"> pozostająca bez pracy, gotowa do jej podjęcia i aktywnie poszukująca zatrudnienia.</w:t>
      </w:r>
      <w:r w:rsidR="00F95C77" w:rsidRPr="00514FEB">
        <w:rPr>
          <w:rFonts w:ascii="Aptos Narrow" w:hAnsi="Aptos Narrow" w:cstheme="minorHAnsi"/>
          <w:sz w:val="24"/>
          <w:szCs w:val="24"/>
        </w:rPr>
        <w:t xml:space="preserve"> Definicja uwzględnia wszystkie osoby zarejestrowane jako bezrobotne zgodnie z krajową definicją, nawet jeżeli nie spełniają one wszystkich trzech kryteriów wskazanych wyżej. Osoby kwalifikujące się do urlopu macierzyńskiego lub rodzicielskiego, które są bezrobotne w rozumieniu niniejszej definicji (nie pobierają świadczeń z tytułu urlopu), należy wykazywać również jako osoby bezrobotne. Osoby aktywnie poszukujące zatrudnienia to osoby zarejestrowane jako bezrobotne lub poszukujące pracy w publicznych służbach zatrudnienia (PSZ) lub niezarejestrowane, lecz spełniające powyższe przesłanki. Osoby zarejestrowane jako poszukujące pracy w PSZ należy wliczać do wskaźnika</w:t>
      </w:r>
      <w:r w:rsidR="000B0574">
        <w:rPr>
          <w:rFonts w:ascii="Aptos Narrow" w:hAnsi="Aptos Narrow" w:cstheme="minorHAnsi"/>
          <w:sz w:val="24"/>
          <w:szCs w:val="24"/>
        </w:rPr>
        <w:t>,</w:t>
      </w:r>
      <w:r w:rsidR="00F95C77" w:rsidRPr="00514FEB">
        <w:rPr>
          <w:rFonts w:ascii="Aptos Narrow" w:hAnsi="Aptos Narrow" w:cstheme="minorHAnsi"/>
          <w:sz w:val="24"/>
          <w:szCs w:val="24"/>
        </w:rPr>
        <w:t xml:space="preserve"> nawet jeśli nie mogą od razu podjąć zatrudnienia. </w:t>
      </w:r>
      <w:r w:rsidR="00367C73" w:rsidRPr="00514FEB">
        <w:rPr>
          <w:rFonts w:ascii="Aptos Narrow" w:hAnsi="Aptos Narrow" w:cstheme="minorHAnsi"/>
          <w:sz w:val="24"/>
          <w:szCs w:val="24"/>
        </w:rPr>
        <w:t>Osobę</w:t>
      </w:r>
      <w:r w:rsidR="00F95C77" w:rsidRPr="00514FEB">
        <w:rPr>
          <w:rFonts w:ascii="Aptos Narrow" w:hAnsi="Aptos Narrow" w:cstheme="minorHAnsi"/>
          <w:sz w:val="24"/>
          <w:szCs w:val="24"/>
        </w:rPr>
        <w:t xml:space="preserve"> w wieku emerytalnym (w tym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="00367C73" w:rsidRPr="00514FEB">
        <w:rPr>
          <w:rFonts w:ascii="Aptos Narrow" w:hAnsi="Aptos Narrow" w:cstheme="minorHAnsi"/>
          <w:sz w:val="24"/>
          <w:szCs w:val="24"/>
        </w:rPr>
        <w:t>sobę</w:t>
      </w:r>
      <w:r w:rsidR="00F95C77" w:rsidRPr="00514FEB">
        <w:rPr>
          <w:rFonts w:ascii="Aptos Narrow" w:hAnsi="Aptos Narrow" w:cstheme="minorHAnsi"/>
          <w:sz w:val="24"/>
          <w:szCs w:val="24"/>
        </w:rPr>
        <w:t xml:space="preserve">, która osiągnęła wiek emerytalny, ale nie pobiera świadczeń emerytalnych) oraz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="00367C73" w:rsidRPr="00514FEB">
        <w:rPr>
          <w:rFonts w:ascii="Aptos Narrow" w:hAnsi="Aptos Narrow" w:cstheme="minorHAnsi"/>
          <w:sz w:val="24"/>
          <w:szCs w:val="24"/>
        </w:rPr>
        <w:t>sobę</w:t>
      </w:r>
      <w:r w:rsidR="00F95C77" w:rsidRPr="00514FEB">
        <w:rPr>
          <w:rFonts w:ascii="Aptos Narrow" w:hAnsi="Aptos Narrow" w:cstheme="minorHAnsi"/>
          <w:sz w:val="24"/>
          <w:szCs w:val="24"/>
        </w:rPr>
        <w:t xml:space="preserve"> pobierającą emeryturę lub rentę, która pozostaje bez pracy, jest gotowa do podjęcia pracy i aktywnie poszukuje zatrudnienia należy traktować jako bezrobotną.</w:t>
      </w:r>
    </w:p>
    <w:p w14:paraId="1F30D9A5" w14:textId="5B0EA43D" w:rsidR="00F95C77" w:rsidRPr="00514FEB" w:rsidRDefault="00525960" w:rsidP="00DD2C30">
      <w:pPr>
        <w:pStyle w:val="Akapitzlist"/>
        <w:numPr>
          <w:ilvl w:val="0"/>
          <w:numId w:val="9"/>
        </w:numPr>
        <w:tabs>
          <w:tab w:val="left" w:pos="8789"/>
        </w:tabs>
        <w:spacing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Osoba</w:t>
      </w:r>
      <w:r w:rsidR="0020329F" w:rsidRPr="00514FEB">
        <w:rPr>
          <w:rFonts w:ascii="Aptos Narrow" w:hAnsi="Aptos Narrow" w:cstheme="minorHAnsi"/>
          <w:sz w:val="24"/>
          <w:szCs w:val="24"/>
        </w:rPr>
        <w:t xml:space="preserve"> bierna zawodowo –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Pr="00514FEB">
        <w:rPr>
          <w:rFonts w:ascii="Aptos Narrow" w:hAnsi="Aptos Narrow" w:cstheme="minorHAnsi"/>
          <w:sz w:val="24"/>
          <w:szCs w:val="24"/>
        </w:rPr>
        <w:t>soba</w:t>
      </w:r>
      <w:r w:rsidR="0020329F" w:rsidRPr="00514FEB">
        <w:rPr>
          <w:rFonts w:ascii="Aptos Narrow" w:hAnsi="Aptos Narrow" w:cstheme="minorHAnsi"/>
          <w:sz w:val="24"/>
          <w:szCs w:val="24"/>
        </w:rPr>
        <w:t>, która w danej chwili nie tworzy zasobów siły roboczej (tzn. nie pracuje i nie jest bezrobotna).</w:t>
      </w:r>
      <w:r w:rsidR="00DD2C30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F95C77" w:rsidRPr="00514FEB">
        <w:rPr>
          <w:rFonts w:ascii="Aptos Narrow" w:hAnsi="Aptos Narrow" w:cstheme="minorHAnsi"/>
          <w:sz w:val="24"/>
          <w:szCs w:val="24"/>
        </w:rPr>
        <w:t>Za osoby bierne zawodowo uznawani są m.in.:</w:t>
      </w:r>
    </w:p>
    <w:p w14:paraId="301A4DBC" w14:textId="77777777" w:rsidR="00F95C77" w:rsidRPr="00514FEB" w:rsidRDefault="00F95C77" w:rsidP="00DD2C30">
      <w:pPr>
        <w:pStyle w:val="Akapitzlist"/>
        <w:numPr>
          <w:ilvl w:val="0"/>
          <w:numId w:val="16"/>
        </w:numPr>
        <w:tabs>
          <w:tab w:val="left" w:pos="8789"/>
        </w:tabs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studenci studiów stacjonarnych, chyba że są już zatrudnieni (również na część etatu) to wówczas powinni być wykazywani jako osoby pracujące,</w:t>
      </w:r>
    </w:p>
    <w:p w14:paraId="7C24E103" w14:textId="42382154" w:rsidR="00F95C77" w:rsidRPr="00514FEB" w:rsidRDefault="00F95C77" w:rsidP="00DD2C30">
      <w:pPr>
        <w:pStyle w:val="Akapitzlist"/>
        <w:numPr>
          <w:ilvl w:val="0"/>
          <w:numId w:val="16"/>
        </w:numPr>
        <w:tabs>
          <w:tab w:val="left" w:pos="8789"/>
        </w:tabs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dzieci i młodzież do 18 r.ż. pobierające naukę, o ile nie spełniają przesłanek, na podstawie których można je zaliczyć do osób bezrobotnych lub pracujących,</w:t>
      </w:r>
    </w:p>
    <w:p w14:paraId="0B0D7AE8" w14:textId="3E46B474" w:rsidR="00F95C77" w:rsidRPr="00514FEB" w:rsidRDefault="00F95C77" w:rsidP="00DD2C30">
      <w:pPr>
        <w:pStyle w:val="Akapitzlist"/>
        <w:numPr>
          <w:ilvl w:val="0"/>
          <w:numId w:val="16"/>
        </w:numPr>
        <w:tabs>
          <w:tab w:val="left" w:pos="8789"/>
        </w:tabs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doktoranci, którzy nie są zatrudnieni na uczelni, w innej instytucji lub przedsiębiorstwie. W przypadku, gdy doktorant wykonuje obowiązki służbowe, za które otrzymuje wynagrodzenie, lub prowadzi działalność gospodarczą należy traktować go </w:t>
      </w:r>
      <w:r w:rsidRPr="00514FEB">
        <w:rPr>
          <w:rFonts w:ascii="Aptos Narrow" w:hAnsi="Aptos Narrow" w:cstheme="minorHAnsi"/>
          <w:sz w:val="24"/>
          <w:szCs w:val="24"/>
        </w:rPr>
        <w:lastRenderedPageBreak/>
        <w:t xml:space="preserve">jako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="00367C73" w:rsidRPr="00514FEB">
        <w:rPr>
          <w:rFonts w:ascii="Aptos Narrow" w:hAnsi="Aptos Narrow" w:cstheme="minorHAnsi"/>
          <w:sz w:val="24"/>
          <w:szCs w:val="24"/>
        </w:rPr>
        <w:t>sobę</w:t>
      </w:r>
      <w:r w:rsidRPr="00514FEB">
        <w:rPr>
          <w:rFonts w:ascii="Aptos Narrow" w:hAnsi="Aptos Narrow" w:cstheme="minorHAnsi"/>
          <w:sz w:val="24"/>
          <w:szCs w:val="24"/>
        </w:rPr>
        <w:t xml:space="preserve"> pracującą. W przypadku gdy doktorant jest zarejestrowany jako bezrobotny, należy wykazywać go we wskaźniku dotyczącym osób bezrobotnych.</w:t>
      </w:r>
    </w:p>
    <w:p w14:paraId="451C6F39" w14:textId="5655C1F5" w:rsidR="000F2219" w:rsidRPr="00514FEB" w:rsidRDefault="00525960" w:rsidP="00DD2C30">
      <w:pPr>
        <w:pStyle w:val="Akapitzlist"/>
        <w:numPr>
          <w:ilvl w:val="0"/>
          <w:numId w:val="9"/>
        </w:numPr>
        <w:spacing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Osoba</w:t>
      </w:r>
      <w:r w:rsidR="00BF68EA" w:rsidRPr="00514FEB">
        <w:rPr>
          <w:rFonts w:ascii="Aptos Narrow" w:hAnsi="Aptos Narrow" w:cstheme="minorHAnsi"/>
          <w:sz w:val="24"/>
          <w:szCs w:val="24"/>
        </w:rPr>
        <w:t xml:space="preserve"> długotrwale bezrobotna –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Pr="00514FEB">
        <w:rPr>
          <w:rFonts w:ascii="Aptos Narrow" w:hAnsi="Aptos Narrow" w:cstheme="minorHAnsi"/>
          <w:sz w:val="24"/>
          <w:szCs w:val="24"/>
        </w:rPr>
        <w:t>soba</w:t>
      </w:r>
      <w:r w:rsidR="003170DB" w:rsidRPr="00514FEB">
        <w:rPr>
          <w:rFonts w:ascii="Aptos Narrow" w:hAnsi="Aptos Narrow" w:cstheme="minorHAnsi"/>
          <w:sz w:val="24"/>
          <w:szCs w:val="24"/>
        </w:rPr>
        <w:t xml:space="preserve"> bezrobotna pozostająca w rejestrze PUP przez okres ponad 12 miesięcy w okresie ostatnich 2 lat, z wyłączeniem okresów odbywania stażu i przygotowania zawodowego dorosłych.</w:t>
      </w:r>
    </w:p>
    <w:p w14:paraId="0DA5EF3B" w14:textId="70238058" w:rsidR="00B16F96" w:rsidRPr="00514FEB" w:rsidRDefault="00525960" w:rsidP="00DD2C30">
      <w:pPr>
        <w:pStyle w:val="Akapitzlist"/>
        <w:numPr>
          <w:ilvl w:val="0"/>
          <w:numId w:val="9"/>
        </w:numPr>
        <w:tabs>
          <w:tab w:val="left" w:pos="8789"/>
        </w:tabs>
        <w:spacing w:before="120"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Osoba</w:t>
      </w:r>
      <w:r w:rsidR="00B16F96" w:rsidRPr="00514FEB">
        <w:rPr>
          <w:rFonts w:ascii="Aptos Narrow" w:hAnsi="Aptos Narrow" w:cstheme="minorHAnsi"/>
          <w:sz w:val="24"/>
          <w:szCs w:val="24"/>
        </w:rPr>
        <w:t xml:space="preserve"> kandydująca do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B16F96" w:rsidRPr="00514FEB">
        <w:rPr>
          <w:rFonts w:ascii="Aptos Narrow" w:hAnsi="Aptos Narrow" w:cstheme="minorHAnsi"/>
          <w:sz w:val="24"/>
          <w:szCs w:val="24"/>
        </w:rPr>
        <w:t xml:space="preserve"> –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Pr="00514FEB">
        <w:rPr>
          <w:rFonts w:ascii="Aptos Narrow" w:hAnsi="Aptos Narrow" w:cstheme="minorHAnsi"/>
          <w:sz w:val="24"/>
          <w:szCs w:val="24"/>
        </w:rPr>
        <w:t>soba</w:t>
      </w:r>
      <w:r w:rsidR="00B16F96" w:rsidRPr="00514FEB">
        <w:rPr>
          <w:rFonts w:ascii="Aptos Narrow" w:hAnsi="Aptos Narrow" w:cstheme="minorHAnsi"/>
          <w:sz w:val="24"/>
          <w:szCs w:val="24"/>
        </w:rPr>
        <w:t xml:space="preserve">, która złożyła w Biurze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B16F96" w:rsidRPr="00514FEB">
        <w:rPr>
          <w:rFonts w:ascii="Aptos Narrow" w:hAnsi="Aptos Narrow" w:cstheme="minorHAnsi"/>
          <w:sz w:val="24"/>
          <w:szCs w:val="24"/>
        </w:rPr>
        <w:t xml:space="preserve"> dokumenty rekrutacyjne i oczekuje na wynik rekrutacji.</w:t>
      </w:r>
    </w:p>
    <w:p w14:paraId="3854C742" w14:textId="1644AEAF" w:rsidR="00F351EC" w:rsidRPr="00514FEB" w:rsidRDefault="00525960" w:rsidP="00DD2C30">
      <w:pPr>
        <w:pStyle w:val="Akapitzlist"/>
        <w:numPr>
          <w:ilvl w:val="0"/>
          <w:numId w:val="9"/>
        </w:numPr>
        <w:spacing w:before="12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Osoba</w:t>
      </w:r>
      <w:r w:rsidR="0093289E" w:rsidRPr="00514FEB">
        <w:rPr>
          <w:rFonts w:ascii="Aptos Narrow" w:hAnsi="Aptos Narrow" w:cstheme="minorHAnsi"/>
          <w:sz w:val="24"/>
          <w:szCs w:val="24"/>
        </w:rPr>
        <w:t xml:space="preserve"> należąca do mniejszości, w tym społeczności marginalizowanych</w:t>
      </w:r>
      <w:r w:rsidR="00A6100C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93289E" w:rsidRPr="00514FEB">
        <w:rPr>
          <w:rFonts w:ascii="Aptos Narrow" w:hAnsi="Aptos Narrow" w:cstheme="minorHAnsi"/>
          <w:sz w:val="24"/>
          <w:szCs w:val="24"/>
        </w:rPr>
        <w:t xml:space="preserve">–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Pr="00514FEB">
        <w:rPr>
          <w:rFonts w:ascii="Aptos Narrow" w:hAnsi="Aptos Narrow" w:cstheme="minorHAnsi"/>
          <w:sz w:val="24"/>
          <w:szCs w:val="24"/>
        </w:rPr>
        <w:t>soba</w:t>
      </w:r>
      <w:r w:rsidR="0093289E" w:rsidRPr="00514FEB">
        <w:rPr>
          <w:rFonts w:ascii="Aptos Narrow" w:hAnsi="Aptos Narrow" w:cstheme="minorHAnsi"/>
          <w:sz w:val="24"/>
          <w:szCs w:val="24"/>
        </w:rPr>
        <w:t xml:space="preserve"> należąca do mniejszości narodowych i etnicznych. Zgodnie z prawem krajowym (ustawa z dnia 6 stycznia 2005 r. o mniejszościach narodowych i etnicznych oraz o języku regionalnym) mniejszości narodowe to mniejszość: białoruska, czeska, litewska, niemiecka, ormiańska, rosyjska, słowacka, ukraińska, żydowska. Mniejszości etniczne: karaimska, łemkowska, romska, tatarska.</w:t>
      </w:r>
    </w:p>
    <w:p w14:paraId="7C8FD08E" w14:textId="450DB581" w:rsidR="0093289E" w:rsidRPr="00514FEB" w:rsidRDefault="00525960" w:rsidP="005168B7">
      <w:pPr>
        <w:pStyle w:val="Akapitzlist"/>
        <w:numPr>
          <w:ilvl w:val="0"/>
          <w:numId w:val="9"/>
        </w:numPr>
        <w:spacing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Osoba</w:t>
      </w:r>
      <w:r w:rsidR="0093289E" w:rsidRPr="00514FEB">
        <w:rPr>
          <w:rFonts w:ascii="Aptos Narrow" w:hAnsi="Aptos Narrow" w:cstheme="minorHAnsi"/>
          <w:sz w:val="24"/>
          <w:szCs w:val="24"/>
        </w:rPr>
        <w:t xml:space="preserve"> obcego pochodzenia –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Pr="00514FEB">
        <w:rPr>
          <w:rFonts w:ascii="Aptos Narrow" w:hAnsi="Aptos Narrow" w:cstheme="minorHAnsi"/>
          <w:sz w:val="24"/>
          <w:szCs w:val="24"/>
        </w:rPr>
        <w:t>soba</w:t>
      </w:r>
      <w:r w:rsidR="0093289E" w:rsidRPr="00514FEB">
        <w:rPr>
          <w:rFonts w:ascii="Aptos Narrow" w:hAnsi="Aptos Narrow" w:cstheme="minorHAnsi"/>
          <w:sz w:val="24"/>
          <w:szCs w:val="24"/>
        </w:rPr>
        <w:t>, która nie posiada polskiego obywatelstwa, bez względu na fakt posiadania (lub nie) obywatelstwa (obywatelstw) innych krajów.</w:t>
      </w:r>
    </w:p>
    <w:p w14:paraId="6453FEC8" w14:textId="77777777" w:rsidR="005168B7" w:rsidRDefault="00DD2C30" w:rsidP="005168B7">
      <w:pPr>
        <w:pStyle w:val="Akapitzlist"/>
        <w:numPr>
          <w:ilvl w:val="0"/>
          <w:numId w:val="9"/>
        </w:numPr>
        <w:spacing w:before="120"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68B7">
        <w:rPr>
          <w:rFonts w:ascii="Aptos Narrow" w:hAnsi="Aptos Narrow" w:cstheme="minorHAnsi"/>
          <w:sz w:val="24"/>
          <w:szCs w:val="24"/>
        </w:rPr>
        <w:t>Osoba państwa trzeciego – osoba, która nie jest obywatelem państwa członkowskiego Unii Europejskiej, ani państwa członkowskiego Europejskiego Stowarzyszenia Wolnego Handlu (Norwegia, Islandia, Liechtenstein i Szwajcaria), w tym bezpaństwowiec w rozumieniu Konwencji o statusie bezpaństwowców z dnia 28 sierpnia 1954 r. i osoba bez ustalonego obywatelstwa.</w:t>
      </w:r>
    </w:p>
    <w:p w14:paraId="52E84499" w14:textId="50A4FB92" w:rsidR="00CE57A0" w:rsidRPr="005168B7" w:rsidRDefault="00525960" w:rsidP="005168B7">
      <w:pPr>
        <w:pStyle w:val="Akapitzlist"/>
        <w:numPr>
          <w:ilvl w:val="0"/>
          <w:numId w:val="9"/>
        </w:numPr>
        <w:spacing w:before="120"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68B7">
        <w:rPr>
          <w:rFonts w:ascii="Aptos Narrow" w:hAnsi="Aptos Narrow" w:cstheme="minorHAnsi"/>
          <w:sz w:val="24"/>
          <w:szCs w:val="24"/>
        </w:rPr>
        <w:t>Osoba</w:t>
      </w:r>
      <w:r w:rsidR="00CE57A0" w:rsidRPr="005168B7">
        <w:rPr>
          <w:rFonts w:ascii="Aptos Narrow" w:hAnsi="Aptos Narrow" w:cstheme="minorHAnsi"/>
          <w:sz w:val="24"/>
          <w:szCs w:val="24"/>
        </w:rPr>
        <w:t xml:space="preserve"> pracująca – </w:t>
      </w:r>
      <w:r w:rsidR="00DF6A12" w:rsidRPr="005168B7">
        <w:rPr>
          <w:rFonts w:ascii="Aptos Narrow" w:hAnsi="Aptos Narrow" w:cstheme="minorHAnsi"/>
          <w:sz w:val="24"/>
          <w:szCs w:val="24"/>
        </w:rPr>
        <w:t>o</w:t>
      </w:r>
      <w:r w:rsidRPr="005168B7">
        <w:rPr>
          <w:rFonts w:ascii="Aptos Narrow" w:hAnsi="Aptos Narrow" w:cstheme="minorHAnsi"/>
          <w:sz w:val="24"/>
          <w:szCs w:val="24"/>
        </w:rPr>
        <w:t>soba</w:t>
      </w:r>
      <w:r w:rsidR="00343A5B" w:rsidRPr="005168B7">
        <w:rPr>
          <w:rFonts w:ascii="Aptos Narrow" w:hAnsi="Aptos Narrow" w:cstheme="minorHAnsi"/>
          <w:sz w:val="24"/>
          <w:szCs w:val="24"/>
        </w:rPr>
        <w:t xml:space="preserve"> w</w:t>
      </w:r>
      <w:r w:rsidR="00CE57A0" w:rsidRPr="005168B7">
        <w:rPr>
          <w:rFonts w:ascii="Aptos Narrow" w:hAnsi="Aptos Narrow" w:cstheme="minorHAnsi"/>
          <w:sz w:val="24"/>
          <w:szCs w:val="24"/>
        </w:rPr>
        <w:t xml:space="preserve"> wieku od 15 do 89 lat, która: wykonuje pracę, za którą otrzymuje wynagrodzenie, z której czerpie zyski lub korzyści rodzinne;</w:t>
      </w:r>
      <w:r w:rsidR="005168B7" w:rsidRPr="005168B7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68B7">
        <w:rPr>
          <w:rFonts w:ascii="Aptos Narrow" w:hAnsi="Aptos Narrow" w:cstheme="minorHAnsi"/>
          <w:sz w:val="24"/>
          <w:szCs w:val="24"/>
        </w:rPr>
        <w:t>posiad</w:t>
      </w:r>
      <w:r w:rsidR="00343A5B" w:rsidRPr="005168B7">
        <w:rPr>
          <w:rFonts w:ascii="Aptos Narrow" w:hAnsi="Aptos Narrow" w:cstheme="minorHAnsi"/>
          <w:sz w:val="24"/>
          <w:szCs w:val="24"/>
        </w:rPr>
        <w:t>a</w:t>
      </w:r>
      <w:r w:rsidR="00CE57A0" w:rsidRPr="005168B7">
        <w:rPr>
          <w:rFonts w:ascii="Aptos Narrow" w:hAnsi="Aptos Narrow" w:cstheme="minorHAnsi"/>
          <w:sz w:val="24"/>
          <w:szCs w:val="24"/>
        </w:rPr>
        <w:t xml:space="preserve"> zatrudnienie lub własną działalność, która jednak chwilowo nie pracuje (ze względu na np. chorobę, urlop, spór pracowniczy czy kształcenie się lub szkolenie) lub produkuj</w:t>
      </w:r>
      <w:r w:rsidR="00343A5B" w:rsidRPr="005168B7">
        <w:rPr>
          <w:rFonts w:ascii="Aptos Narrow" w:hAnsi="Aptos Narrow" w:cstheme="minorHAnsi"/>
          <w:sz w:val="24"/>
          <w:szCs w:val="24"/>
        </w:rPr>
        <w:t>e</w:t>
      </w:r>
      <w:r w:rsidR="00CE57A0" w:rsidRPr="005168B7">
        <w:rPr>
          <w:rFonts w:ascii="Aptos Narrow" w:hAnsi="Aptos Narrow" w:cstheme="minorHAnsi"/>
          <w:sz w:val="24"/>
          <w:szCs w:val="24"/>
        </w:rPr>
        <w:t xml:space="preserve"> towary rolne, których główna część przeznaczona jest na sprzedaż lub barter.</w:t>
      </w:r>
    </w:p>
    <w:p w14:paraId="1C6A7195" w14:textId="77777777" w:rsidR="00CE57A0" w:rsidRPr="00514FEB" w:rsidRDefault="00CE57A0" w:rsidP="00DD2C30">
      <w:pPr>
        <w:spacing w:after="0"/>
        <w:ind w:left="-57" w:firstLine="493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Za osoby pracujące uznaje się również:</w:t>
      </w:r>
    </w:p>
    <w:p w14:paraId="325F11A0" w14:textId="7BD46482" w:rsidR="00CE57A0" w:rsidRPr="00514FEB" w:rsidRDefault="00CE57A0" w:rsidP="00DD2C30">
      <w:pPr>
        <w:pStyle w:val="Akapitzlist"/>
        <w:numPr>
          <w:ilvl w:val="0"/>
          <w:numId w:val="13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osoby prowadzące działalność na własny rachunek, czyli prowadzące działalność gospodarczą lub działalność</w:t>
      </w:r>
      <w:r w:rsidR="00343A5B" w:rsidRPr="00514FEB">
        <w:rPr>
          <w:rFonts w:ascii="Aptos Narrow" w:hAnsi="Aptos Narrow" w:cstheme="minorHAnsi"/>
          <w:sz w:val="24"/>
          <w:szCs w:val="24"/>
        </w:rPr>
        <w:t xml:space="preserve"> nierejestrową</w:t>
      </w:r>
      <w:r w:rsidRPr="00514FEB">
        <w:rPr>
          <w:rFonts w:ascii="Aptos Narrow" w:hAnsi="Aptos Narrow" w:cstheme="minorHAnsi"/>
          <w:sz w:val="24"/>
          <w:szCs w:val="24"/>
        </w:rPr>
        <w:t>, gospodarstwo rolne lub praktykę zawodową, o ile spełniony jest jeden z poniższych warunków:</w:t>
      </w:r>
    </w:p>
    <w:p w14:paraId="05395042" w14:textId="3F7087A1" w:rsidR="00CE57A0" w:rsidRPr="00514FEB" w:rsidRDefault="00DF6A12" w:rsidP="0067488A">
      <w:pPr>
        <w:pStyle w:val="Akapitzlist"/>
        <w:numPr>
          <w:ilvl w:val="1"/>
          <w:numId w:val="14"/>
        </w:numPr>
        <w:spacing w:after="0"/>
        <w:ind w:left="993" w:hanging="142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</w:t>
      </w:r>
      <w:r w:rsidR="00525960" w:rsidRPr="00514FEB">
        <w:rPr>
          <w:rFonts w:ascii="Aptos Narrow" w:hAnsi="Aptos Narrow" w:cstheme="minorHAnsi"/>
          <w:sz w:val="24"/>
          <w:szCs w:val="24"/>
        </w:rPr>
        <w:t>soba</w:t>
      </w:r>
      <w:r w:rsidR="00CE57A0" w:rsidRPr="00514FEB">
        <w:rPr>
          <w:rFonts w:ascii="Aptos Narrow" w:hAnsi="Aptos Narrow" w:cstheme="minorHAnsi"/>
          <w:sz w:val="24"/>
          <w:szCs w:val="24"/>
        </w:rPr>
        <w:t xml:space="preserve"> pracuje w swojej działalności, praktyce zawodowej lub gospodarstwie rolnym w celu uzyskania dochodu, nawet jeżeli przedsiębiorstwo nie osiąga zysków;</w:t>
      </w:r>
    </w:p>
    <w:p w14:paraId="5029C95E" w14:textId="0DBAFAF2" w:rsidR="00CE57A0" w:rsidRPr="00514FEB" w:rsidRDefault="00DF6A12" w:rsidP="0067488A">
      <w:pPr>
        <w:pStyle w:val="Akapitzlist"/>
        <w:numPr>
          <w:ilvl w:val="1"/>
          <w:numId w:val="14"/>
        </w:numPr>
        <w:spacing w:after="0"/>
        <w:ind w:left="993" w:hanging="142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</w:t>
      </w:r>
      <w:r w:rsidR="00525960" w:rsidRPr="00514FEB">
        <w:rPr>
          <w:rFonts w:ascii="Aptos Narrow" w:hAnsi="Aptos Narrow" w:cstheme="minorHAnsi"/>
          <w:sz w:val="24"/>
          <w:szCs w:val="24"/>
        </w:rPr>
        <w:t>soba</w:t>
      </w:r>
      <w:r w:rsidR="00CE57A0" w:rsidRPr="00514FEB">
        <w:rPr>
          <w:rFonts w:ascii="Aptos Narrow" w:hAnsi="Aptos Narrow" w:cstheme="minorHAnsi"/>
          <w:sz w:val="24"/>
          <w:szCs w:val="24"/>
        </w:rPr>
        <w:t xml:space="preserve"> poświęca czas na prowadzenie działalności gospodarczej,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z w:val="24"/>
          <w:szCs w:val="24"/>
        </w:rPr>
        <w:t>działalności</w:t>
      </w:r>
      <w:r w:rsidR="00343A5B" w:rsidRPr="00514FEB">
        <w:rPr>
          <w:rFonts w:ascii="Aptos Narrow" w:hAnsi="Aptos Narrow" w:cstheme="minorHAnsi"/>
          <w:sz w:val="24"/>
          <w:szCs w:val="24"/>
        </w:rPr>
        <w:t xml:space="preserve"> nierejestrowej</w:t>
      </w:r>
      <w:r w:rsidR="00CE57A0" w:rsidRPr="00514FEB">
        <w:rPr>
          <w:rFonts w:ascii="Aptos Narrow" w:hAnsi="Aptos Narrow" w:cstheme="minorHAnsi"/>
          <w:sz w:val="24"/>
          <w:szCs w:val="24"/>
        </w:rPr>
        <w:t>, praktyki zawodowej czy gospodarstwa rolnego,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z w:val="24"/>
          <w:szCs w:val="24"/>
        </w:rPr>
        <w:t>nawet jeżeli nie zrealizowano żadnej sprzedaży lub usług i nic nie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z w:val="24"/>
          <w:szCs w:val="24"/>
        </w:rPr>
        <w:t xml:space="preserve">wyprodukowano (na przykład: rolnik wykonujący prace w </w:t>
      </w:r>
      <w:r w:rsidR="00CE57A0" w:rsidRPr="00514FEB">
        <w:rPr>
          <w:rFonts w:ascii="Aptos Narrow" w:hAnsi="Aptos Narrow" w:cstheme="minorHAnsi"/>
          <w:spacing w:val="-2"/>
          <w:sz w:val="24"/>
          <w:szCs w:val="24"/>
        </w:rPr>
        <w:t>celu utrzymania</w:t>
      </w:r>
      <w:r w:rsidR="00852CB3" w:rsidRPr="00514FEB">
        <w:rPr>
          <w:rFonts w:ascii="Aptos Narrow" w:hAnsi="Aptos Narrow" w:cstheme="minorHAnsi"/>
          <w:spacing w:val="-2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pacing w:val="-2"/>
          <w:sz w:val="24"/>
          <w:szCs w:val="24"/>
        </w:rPr>
        <w:t>swojego gospodarstwa; architekt spędzający czas w oczekiwaniu na</w:t>
      </w:r>
      <w:r w:rsidR="00852CB3" w:rsidRPr="00514FEB">
        <w:rPr>
          <w:rFonts w:ascii="Aptos Narrow" w:hAnsi="Aptos Narrow" w:cstheme="minorHAnsi"/>
          <w:spacing w:val="-2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pacing w:val="-2"/>
          <w:sz w:val="24"/>
          <w:szCs w:val="24"/>
        </w:rPr>
        <w:t>klientów w swoim biurze; rybak naprawiający łódź czy siatki rybackie, aby</w:t>
      </w:r>
      <w:r w:rsidR="00852CB3" w:rsidRPr="00514FEB">
        <w:rPr>
          <w:rFonts w:ascii="Aptos Narrow" w:hAnsi="Aptos Narrow" w:cstheme="minorHAnsi"/>
          <w:spacing w:val="-2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pacing w:val="-2"/>
          <w:sz w:val="24"/>
          <w:szCs w:val="24"/>
        </w:rPr>
        <w:t>móc dalej pracować; osoby uczestniczące w konferencjach, konwencjach</w:t>
      </w:r>
      <w:r w:rsidR="00852CB3" w:rsidRPr="00514FEB">
        <w:rPr>
          <w:rFonts w:ascii="Aptos Narrow" w:hAnsi="Aptos Narrow" w:cstheme="minorHAnsi"/>
          <w:spacing w:val="-2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pacing w:val="-2"/>
          <w:sz w:val="24"/>
          <w:szCs w:val="24"/>
        </w:rPr>
        <w:t>lub seminariach);</w:t>
      </w:r>
    </w:p>
    <w:p w14:paraId="042AB33F" w14:textId="67BF8745" w:rsidR="00CE57A0" w:rsidRPr="00514FEB" w:rsidRDefault="00DF6A12" w:rsidP="0067488A">
      <w:pPr>
        <w:pStyle w:val="Akapitzlist"/>
        <w:numPr>
          <w:ilvl w:val="1"/>
          <w:numId w:val="14"/>
        </w:numPr>
        <w:spacing w:after="0"/>
        <w:ind w:left="993" w:hanging="142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</w:t>
      </w:r>
      <w:r w:rsidR="00525960" w:rsidRPr="00514FEB">
        <w:rPr>
          <w:rFonts w:ascii="Aptos Narrow" w:hAnsi="Aptos Narrow" w:cstheme="minorHAnsi"/>
          <w:sz w:val="24"/>
          <w:szCs w:val="24"/>
        </w:rPr>
        <w:t>soba</w:t>
      </w:r>
      <w:r w:rsidR="00CE57A0" w:rsidRPr="00514FEB">
        <w:rPr>
          <w:rFonts w:ascii="Aptos Narrow" w:hAnsi="Aptos Narrow" w:cstheme="minorHAnsi"/>
          <w:sz w:val="24"/>
          <w:szCs w:val="24"/>
        </w:rPr>
        <w:t xml:space="preserve"> jest w trakcie zakładania działalności gospodarczej, gospodarstwa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z w:val="24"/>
          <w:szCs w:val="24"/>
        </w:rPr>
        <w:t>rolnego lub praktyki zawodowej; zalicza się do tego zakup lub instalację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z w:val="24"/>
          <w:szCs w:val="24"/>
        </w:rPr>
        <w:t>sprzętu, zamawianie towarów w ramach przygotowań do uruchomienia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z w:val="24"/>
          <w:szCs w:val="24"/>
        </w:rPr>
        <w:t>działalności. Bezpłatnie pomagający członek rodziny uznawany jest za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6E0C63" w:rsidRPr="00514FEB">
        <w:rPr>
          <w:rFonts w:ascii="Aptos Narrow" w:hAnsi="Aptos Narrow" w:cstheme="minorHAnsi"/>
          <w:sz w:val="24"/>
          <w:szCs w:val="24"/>
        </w:rPr>
        <w:t>o</w:t>
      </w:r>
      <w:r w:rsidR="00367C73" w:rsidRPr="00514FEB">
        <w:rPr>
          <w:rFonts w:ascii="Aptos Narrow" w:hAnsi="Aptos Narrow" w:cstheme="minorHAnsi"/>
          <w:sz w:val="24"/>
          <w:szCs w:val="24"/>
        </w:rPr>
        <w:t>sobę</w:t>
      </w:r>
      <w:r w:rsidR="00CE57A0" w:rsidRPr="00514FEB">
        <w:rPr>
          <w:rFonts w:ascii="Aptos Narrow" w:hAnsi="Aptos Narrow" w:cstheme="minorHAnsi"/>
          <w:sz w:val="24"/>
          <w:szCs w:val="24"/>
        </w:rPr>
        <w:t xml:space="preserve"> pracującą, jeżeli wykonywaną </w:t>
      </w:r>
      <w:r w:rsidR="00CE57A0" w:rsidRPr="00514FEB">
        <w:rPr>
          <w:rFonts w:ascii="Aptos Narrow" w:hAnsi="Aptos Narrow" w:cstheme="minorHAnsi"/>
          <w:sz w:val="24"/>
          <w:szCs w:val="24"/>
        </w:rPr>
        <w:lastRenderedPageBreak/>
        <w:t>przez siebie pracą wnosi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z w:val="24"/>
          <w:szCs w:val="24"/>
        </w:rPr>
        <w:t>bezpośredni wkład w działalność gospodarczą, gospodarstwo rolne lub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z w:val="24"/>
          <w:szCs w:val="24"/>
        </w:rPr>
        <w:t>praktykę zawodową będącą w posiadaniu lub prowadzoną przez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E57A0" w:rsidRPr="00514FEB">
        <w:rPr>
          <w:rFonts w:ascii="Aptos Narrow" w:hAnsi="Aptos Narrow" w:cstheme="minorHAnsi"/>
          <w:sz w:val="24"/>
          <w:szCs w:val="24"/>
        </w:rPr>
        <w:t>spokrewnionego członka tego samego gospodarstwa domowego;</w:t>
      </w:r>
    </w:p>
    <w:p w14:paraId="116E0004" w14:textId="5AEA3C5D" w:rsidR="00CE57A0" w:rsidRPr="00514FEB" w:rsidRDefault="00343A5B" w:rsidP="00DD2C30">
      <w:pPr>
        <w:pStyle w:val="Akapitzlist"/>
        <w:numPr>
          <w:ilvl w:val="0"/>
          <w:numId w:val="13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członka rodziny </w:t>
      </w:r>
      <w:r w:rsidR="00CE57A0" w:rsidRPr="00514FEB">
        <w:rPr>
          <w:rFonts w:ascii="Aptos Narrow" w:hAnsi="Aptos Narrow" w:cstheme="minorHAnsi"/>
          <w:sz w:val="24"/>
          <w:szCs w:val="24"/>
        </w:rPr>
        <w:t xml:space="preserve">bezpłatnie pomagającego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="00CE57A0" w:rsidRPr="00514FEB">
        <w:rPr>
          <w:rFonts w:ascii="Aptos Narrow" w:hAnsi="Aptos Narrow" w:cstheme="minorHAnsi"/>
          <w:sz w:val="24"/>
          <w:szCs w:val="24"/>
        </w:rPr>
        <w:t>sobie prowadzącej działalność uzna</w:t>
      </w:r>
      <w:r w:rsidRPr="00514FEB">
        <w:rPr>
          <w:rFonts w:ascii="Aptos Narrow" w:hAnsi="Aptos Narrow" w:cstheme="minorHAnsi"/>
          <w:sz w:val="24"/>
          <w:szCs w:val="24"/>
        </w:rPr>
        <w:t>je się</w:t>
      </w:r>
      <w:r w:rsidR="00CE57A0" w:rsidRPr="00514FEB">
        <w:rPr>
          <w:rFonts w:ascii="Aptos Narrow" w:hAnsi="Aptos Narrow" w:cstheme="minorHAnsi"/>
          <w:sz w:val="24"/>
          <w:szCs w:val="24"/>
        </w:rPr>
        <w:t xml:space="preserve"> za „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="00367C73" w:rsidRPr="00514FEB">
        <w:rPr>
          <w:rFonts w:ascii="Aptos Narrow" w:hAnsi="Aptos Narrow" w:cstheme="minorHAnsi"/>
          <w:sz w:val="24"/>
          <w:szCs w:val="24"/>
        </w:rPr>
        <w:t>sobę</w:t>
      </w:r>
      <w:r w:rsidR="00CE57A0" w:rsidRPr="00514FEB">
        <w:rPr>
          <w:rFonts w:ascii="Aptos Narrow" w:hAnsi="Aptos Narrow" w:cstheme="minorHAnsi"/>
          <w:sz w:val="24"/>
          <w:szCs w:val="24"/>
        </w:rPr>
        <w:t xml:space="preserve"> prowadzącą działalność na własny rachunek”;</w:t>
      </w:r>
    </w:p>
    <w:p w14:paraId="25824157" w14:textId="4E90DFE3" w:rsidR="00CE57A0" w:rsidRPr="00514FEB" w:rsidRDefault="00CE57A0" w:rsidP="00DD2C30">
      <w:pPr>
        <w:pStyle w:val="Akapitzlist"/>
        <w:numPr>
          <w:ilvl w:val="0"/>
          <w:numId w:val="13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osoby przebywające na urlopie macierzyńskim/ rodzicielskim/ wychowawczym, chyba że są zarejestrowane już jako bezrobotne</w:t>
      </w:r>
      <w:r w:rsidR="00852CB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Pr="00514FEB">
        <w:rPr>
          <w:rFonts w:ascii="Aptos Narrow" w:hAnsi="Aptos Narrow" w:cstheme="minorHAnsi"/>
          <w:sz w:val="24"/>
          <w:szCs w:val="24"/>
        </w:rPr>
        <w:t>(wówczas status bezrobotnego ma pierwszeństwo);</w:t>
      </w:r>
    </w:p>
    <w:p w14:paraId="11115D62" w14:textId="1A42281E" w:rsidR="00CE57A0" w:rsidRPr="00514FEB" w:rsidRDefault="00CE57A0" w:rsidP="00DD2C30">
      <w:pPr>
        <w:pStyle w:val="Akapitzlist"/>
        <w:numPr>
          <w:ilvl w:val="0"/>
          <w:numId w:val="13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studenci, którzy są zatrudnieni lub prowadzą działalność gospodarczą;</w:t>
      </w:r>
    </w:p>
    <w:p w14:paraId="1FB27A96" w14:textId="75A667D7" w:rsidR="00CE57A0" w:rsidRPr="00514FEB" w:rsidRDefault="00CE57A0" w:rsidP="00DD2C30">
      <w:pPr>
        <w:pStyle w:val="Akapitzlist"/>
        <w:numPr>
          <w:ilvl w:val="0"/>
          <w:numId w:val="13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osoby skierowane do odbycia zatrudnienia subsydiowanego.</w:t>
      </w:r>
    </w:p>
    <w:p w14:paraId="35838330" w14:textId="2232C574" w:rsidR="006E0C63" w:rsidRPr="00514FEB" w:rsidRDefault="006E0C63" w:rsidP="00DD2C30">
      <w:pPr>
        <w:pStyle w:val="Akapitzlist"/>
        <w:numPr>
          <w:ilvl w:val="0"/>
          <w:numId w:val="9"/>
        </w:numPr>
        <w:tabs>
          <w:tab w:val="left" w:pos="8789"/>
        </w:tabs>
        <w:spacing w:after="0"/>
        <w:ind w:left="426" w:hanging="426"/>
        <w:rPr>
          <w:rFonts w:ascii="Aptos Narrow" w:hAnsi="Aptos Narrow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 xml:space="preserve">Osoba pracująca w górnictwie lub branży okołogórniczej – osoba, która pracuje w sektorze górnictwa lub w branży okołogórniczej. Do branży okołogórniczej zalicza się wszystkich przedsiębiorców, których działalność gospodarcza jest uzależniona od sektora górnictwa oraz osoby, które pracowały w sektorze górnictwa lub w branży okołogórniczej, ale opuściły </w:t>
      </w:r>
      <w:r w:rsidRPr="00514FEB">
        <w:rPr>
          <w:rFonts w:ascii="Aptos Narrow" w:hAnsi="Aptos Narrow"/>
          <w:spacing w:val="-2"/>
          <w:sz w:val="24"/>
          <w:szCs w:val="24"/>
        </w:rPr>
        <w:t>je nie wcześniej niż w dniu 1.01.2021 r. (bez względu na obecny status na rynku pracy).</w:t>
      </w:r>
    </w:p>
    <w:p w14:paraId="3AA24B78" w14:textId="421833AE" w:rsidR="00B16F96" w:rsidRPr="00514FEB" w:rsidRDefault="00525960" w:rsidP="00DD2C30">
      <w:pPr>
        <w:pStyle w:val="Akapitzlist"/>
        <w:numPr>
          <w:ilvl w:val="0"/>
          <w:numId w:val="9"/>
        </w:numPr>
        <w:tabs>
          <w:tab w:val="left" w:pos="8789"/>
        </w:tabs>
        <w:spacing w:after="0"/>
        <w:ind w:left="426" w:hanging="426"/>
        <w:rPr>
          <w:rFonts w:ascii="Aptos Narrow" w:hAnsi="Aptos Narrow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>Osoba</w:t>
      </w:r>
      <w:r w:rsidR="00B16F96" w:rsidRPr="00514FEB">
        <w:rPr>
          <w:rFonts w:ascii="Aptos Narrow" w:hAnsi="Aptos Narrow"/>
          <w:sz w:val="24"/>
          <w:szCs w:val="24"/>
        </w:rPr>
        <w:t xml:space="preserve"> uczestnicząca w 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="00B16F96" w:rsidRPr="00514FEB">
        <w:rPr>
          <w:rFonts w:ascii="Aptos Narrow" w:hAnsi="Aptos Narrow"/>
          <w:sz w:val="24"/>
          <w:szCs w:val="24"/>
        </w:rPr>
        <w:t xml:space="preserve"> – </w:t>
      </w:r>
      <w:r w:rsidR="00DF6A12" w:rsidRPr="00514FEB">
        <w:rPr>
          <w:rFonts w:ascii="Aptos Narrow" w:hAnsi="Aptos Narrow"/>
          <w:sz w:val="24"/>
          <w:szCs w:val="24"/>
        </w:rPr>
        <w:t>o</w:t>
      </w:r>
      <w:r w:rsidRPr="00514FEB">
        <w:rPr>
          <w:rFonts w:ascii="Aptos Narrow" w:hAnsi="Aptos Narrow"/>
          <w:sz w:val="24"/>
          <w:szCs w:val="24"/>
        </w:rPr>
        <w:t>soba</w:t>
      </w:r>
      <w:r w:rsidR="00B16F96" w:rsidRPr="00514FEB">
        <w:rPr>
          <w:rFonts w:ascii="Aptos Narrow" w:hAnsi="Aptos Narrow"/>
          <w:sz w:val="24"/>
          <w:szCs w:val="24"/>
        </w:rPr>
        <w:t xml:space="preserve"> zakwalifikowana do </w:t>
      </w:r>
      <w:r w:rsidR="00F10BE6" w:rsidRPr="00514FEB">
        <w:rPr>
          <w:rFonts w:ascii="Aptos Narrow" w:hAnsi="Aptos Narrow"/>
          <w:sz w:val="24"/>
          <w:szCs w:val="24"/>
        </w:rPr>
        <w:t>Projektu</w:t>
      </w:r>
      <w:r w:rsidR="00B16F96" w:rsidRPr="00514FEB">
        <w:rPr>
          <w:rFonts w:ascii="Aptos Narrow" w:hAnsi="Aptos Narrow"/>
          <w:sz w:val="24"/>
          <w:szCs w:val="24"/>
        </w:rPr>
        <w:t xml:space="preserve"> w ramach zaplanowanych działań rekrutacyjnych.</w:t>
      </w:r>
    </w:p>
    <w:p w14:paraId="279D3771" w14:textId="27B1EF40" w:rsidR="00FC3F1B" w:rsidRPr="00514FEB" w:rsidRDefault="00525960" w:rsidP="00DD2C30">
      <w:pPr>
        <w:pStyle w:val="Akapitzlist"/>
        <w:numPr>
          <w:ilvl w:val="0"/>
          <w:numId w:val="9"/>
        </w:numPr>
        <w:tabs>
          <w:tab w:val="left" w:pos="8789"/>
        </w:tabs>
        <w:spacing w:after="0"/>
        <w:ind w:left="426" w:hanging="426"/>
        <w:rPr>
          <w:rFonts w:ascii="Aptos Narrow" w:hAnsi="Aptos Narrow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>Osoba</w:t>
      </w:r>
      <w:r w:rsidR="00FC3F1B" w:rsidRPr="00514FEB">
        <w:rPr>
          <w:rFonts w:ascii="Aptos Narrow" w:hAnsi="Aptos Narrow"/>
          <w:sz w:val="24"/>
          <w:szCs w:val="24"/>
        </w:rPr>
        <w:t xml:space="preserve"> w wieku </w:t>
      </w:r>
      <w:r w:rsidR="00093ACC" w:rsidRPr="00514FEB">
        <w:rPr>
          <w:rFonts w:ascii="Aptos Narrow" w:hAnsi="Aptos Narrow"/>
          <w:sz w:val="24"/>
          <w:szCs w:val="24"/>
        </w:rPr>
        <w:t>1</w:t>
      </w:r>
      <w:r w:rsidR="00FD08A5" w:rsidRPr="00514FEB">
        <w:rPr>
          <w:rFonts w:ascii="Aptos Narrow" w:hAnsi="Aptos Narrow"/>
          <w:sz w:val="24"/>
          <w:szCs w:val="24"/>
        </w:rPr>
        <w:t>8</w:t>
      </w:r>
      <w:r w:rsidR="006E0C63" w:rsidRPr="00514FEB">
        <w:rPr>
          <w:rFonts w:ascii="Aptos Narrow" w:hAnsi="Aptos Narrow"/>
          <w:sz w:val="24"/>
          <w:szCs w:val="24"/>
        </w:rPr>
        <w:t>-</w:t>
      </w:r>
      <w:r w:rsidR="003B7FD5" w:rsidRPr="00514FEB">
        <w:rPr>
          <w:rFonts w:ascii="Aptos Narrow" w:hAnsi="Aptos Narrow"/>
          <w:sz w:val="24"/>
          <w:szCs w:val="24"/>
        </w:rPr>
        <w:t xml:space="preserve">29 </w:t>
      </w:r>
      <w:r w:rsidR="00093ACC" w:rsidRPr="00514FEB">
        <w:rPr>
          <w:rFonts w:ascii="Aptos Narrow" w:hAnsi="Aptos Narrow"/>
          <w:sz w:val="24"/>
          <w:szCs w:val="24"/>
        </w:rPr>
        <w:t xml:space="preserve">lat  – </w:t>
      </w:r>
      <w:r w:rsidR="00DF6A12" w:rsidRPr="00514FEB">
        <w:rPr>
          <w:rFonts w:ascii="Aptos Narrow" w:hAnsi="Aptos Narrow"/>
          <w:spacing w:val="-2"/>
          <w:sz w:val="24"/>
          <w:szCs w:val="24"/>
        </w:rPr>
        <w:t>o</w:t>
      </w:r>
      <w:r w:rsidRPr="00514FEB">
        <w:rPr>
          <w:rFonts w:ascii="Aptos Narrow" w:hAnsi="Aptos Narrow"/>
          <w:spacing w:val="-2"/>
          <w:sz w:val="24"/>
          <w:szCs w:val="24"/>
        </w:rPr>
        <w:t>soba</w:t>
      </w:r>
      <w:r w:rsidR="00093ACC" w:rsidRPr="00514FEB">
        <w:rPr>
          <w:rFonts w:ascii="Aptos Narrow" w:hAnsi="Aptos Narrow"/>
          <w:spacing w:val="-2"/>
          <w:sz w:val="24"/>
          <w:szCs w:val="24"/>
        </w:rPr>
        <w:t xml:space="preserve"> od dnia, w którym przypadają 1</w:t>
      </w:r>
      <w:r w:rsidR="00FD08A5" w:rsidRPr="00514FEB">
        <w:rPr>
          <w:rFonts w:ascii="Aptos Narrow" w:hAnsi="Aptos Narrow"/>
          <w:spacing w:val="-2"/>
          <w:sz w:val="24"/>
          <w:szCs w:val="24"/>
        </w:rPr>
        <w:t>8</w:t>
      </w:r>
      <w:r w:rsidR="00093ACC" w:rsidRPr="00514FEB">
        <w:rPr>
          <w:rFonts w:ascii="Aptos Narrow" w:hAnsi="Aptos Narrow"/>
          <w:spacing w:val="-2"/>
          <w:sz w:val="24"/>
          <w:szCs w:val="24"/>
        </w:rPr>
        <w:t xml:space="preserve"> urodziny</w:t>
      </w:r>
      <w:r w:rsidR="003B7FD5" w:rsidRPr="00514FEB">
        <w:rPr>
          <w:rFonts w:ascii="Aptos Narrow" w:hAnsi="Aptos Narrow"/>
          <w:spacing w:val="-2"/>
          <w:sz w:val="24"/>
          <w:szCs w:val="24"/>
        </w:rPr>
        <w:t xml:space="preserve"> do dnia poprzedzającego 30 urodziny</w:t>
      </w:r>
      <w:r w:rsidR="00FC3F1B" w:rsidRPr="00514FEB">
        <w:rPr>
          <w:rFonts w:ascii="Aptos Narrow" w:hAnsi="Aptos Narrow"/>
          <w:sz w:val="24"/>
          <w:szCs w:val="24"/>
        </w:rPr>
        <w:t>.</w:t>
      </w:r>
    </w:p>
    <w:p w14:paraId="31B101B7" w14:textId="28C776D7" w:rsidR="008015CB" w:rsidRPr="00514FEB" w:rsidRDefault="00525960" w:rsidP="00DD2C30">
      <w:pPr>
        <w:pStyle w:val="Akapitzlist"/>
        <w:numPr>
          <w:ilvl w:val="0"/>
          <w:numId w:val="9"/>
        </w:numPr>
        <w:tabs>
          <w:tab w:val="left" w:pos="8789"/>
        </w:tabs>
        <w:spacing w:after="0"/>
        <w:ind w:left="426" w:hanging="426"/>
        <w:rPr>
          <w:rFonts w:ascii="Aptos Narrow" w:hAnsi="Aptos Narrow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>Osoba</w:t>
      </w:r>
      <w:r w:rsidR="008015CB" w:rsidRPr="00514FEB">
        <w:rPr>
          <w:rFonts w:ascii="Aptos Narrow" w:hAnsi="Aptos Narrow"/>
          <w:sz w:val="24"/>
          <w:szCs w:val="24"/>
        </w:rPr>
        <w:t xml:space="preserve"> w wie</w:t>
      </w:r>
      <w:r w:rsidR="00AA3E87" w:rsidRPr="00514FEB">
        <w:rPr>
          <w:rFonts w:ascii="Aptos Narrow" w:hAnsi="Aptos Narrow"/>
          <w:sz w:val="24"/>
          <w:szCs w:val="24"/>
        </w:rPr>
        <w:t>k</w:t>
      </w:r>
      <w:r w:rsidR="008015CB" w:rsidRPr="00514FEB">
        <w:rPr>
          <w:rFonts w:ascii="Aptos Narrow" w:hAnsi="Aptos Narrow"/>
          <w:sz w:val="24"/>
          <w:szCs w:val="24"/>
        </w:rPr>
        <w:t xml:space="preserve">u 55 lat i więcej – </w:t>
      </w:r>
      <w:r w:rsidR="00DF6A12" w:rsidRPr="00514FEB">
        <w:rPr>
          <w:rFonts w:ascii="Aptos Narrow" w:hAnsi="Aptos Narrow"/>
          <w:sz w:val="24"/>
          <w:szCs w:val="24"/>
        </w:rPr>
        <w:t>o</w:t>
      </w:r>
      <w:r w:rsidRPr="00514FEB">
        <w:rPr>
          <w:rFonts w:ascii="Aptos Narrow" w:hAnsi="Aptos Narrow"/>
          <w:sz w:val="24"/>
          <w:szCs w:val="24"/>
        </w:rPr>
        <w:t>soba</w:t>
      </w:r>
      <w:r w:rsidR="008015CB" w:rsidRPr="00514FEB">
        <w:rPr>
          <w:rFonts w:ascii="Aptos Narrow" w:hAnsi="Aptos Narrow"/>
          <w:sz w:val="24"/>
          <w:szCs w:val="24"/>
        </w:rPr>
        <w:t xml:space="preserve"> od dnia, w którym przypadają 55 urodziny.</w:t>
      </w:r>
    </w:p>
    <w:p w14:paraId="2DDDE19A" w14:textId="0C0D9B39" w:rsidR="005D486C" w:rsidRPr="00514FEB" w:rsidRDefault="00525960" w:rsidP="00DD2C30">
      <w:pPr>
        <w:pStyle w:val="Akapitzlist"/>
        <w:numPr>
          <w:ilvl w:val="0"/>
          <w:numId w:val="9"/>
        </w:numPr>
        <w:spacing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Osoba</w:t>
      </w:r>
      <w:r w:rsidR="00E73B07" w:rsidRPr="00514FEB">
        <w:rPr>
          <w:rFonts w:ascii="Aptos Narrow" w:hAnsi="Aptos Narrow" w:cstheme="minorHAnsi"/>
          <w:sz w:val="24"/>
          <w:szCs w:val="24"/>
        </w:rPr>
        <w:t xml:space="preserve"> z niepełnosprawności</w:t>
      </w:r>
      <w:r w:rsidR="00FC3F1B" w:rsidRPr="00514FEB">
        <w:rPr>
          <w:rFonts w:ascii="Aptos Narrow" w:hAnsi="Aptos Narrow" w:cstheme="minorHAnsi"/>
          <w:sz w:val="24"/>
          <w:szCs w:val="24"/>
        </w:rPr>
        <w:t>ą</w:t>
      </w:r>
      <w:r w:rsidR="005D486C" w:rsidRPr="00514FEB">
        <w:rPr>
          <w:rFonts w:ascii="Aptos Narrow" w:hAnsi="Aptos Narrow" w:cstheme="minorHAnsi"/>
          <w:sz w:val="24"/>
          <w:szCs w:val="24"/>
        </w:rPr>
        <w:t xml:space="preserve"> –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Pr="00514FEB">
        <w:rPr>
          <w:rFonts w:ascii="Aptos Narrow" w:hAnsi="Aptos Narrow" w:cstheme="minorHAnsi"/>
          <w:sz w:val="24"/>
          <w:szCs w:val="24"/>
        </w:rPr>
        <w:t>soba</w:t>
      </w:r>
      <w:r w:rsidR="008F1992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52940" w:rsidRPr="00514FEB">
        <w:rPr>
          <w:rFonts w:ascii="Aptos Narrow" w:hAnsi="Aptos Narrow" w:cstheme="minorHAnsi"/>
          <w:sz w:val="24"/>
          <w:szCs w:val="24"/>
        </w:rPr>
        <w:t>w rozumieniu ustawy z dnia 27 sierpnia 1997 r. o</w:t>
      </w:r>
      <w:r w:rsidR="00D556B6" w:rsidRPr="00514FEB">
        <w:rPr>
          <w:rFonts w:ascii="Aptos Narrow" w:hAnsi="Aptos Narrow" w:cstheme="minorHAnsi"/>
          <w:sz w:val="24"/>
          <w:szCs w:val="24"/>
        </w:rPr>
        <w:t> </w:t>
      </w:r>
      <w:r w:rsidR="00C52940" w:rsidRPr="00514FEB">
        <w:rPr>
          <w:rFonts w:ascii="Aptos Narrow" w:hAnsi="Aptos Narrow" w:cstheme="minorHAnsi"/>
          <w:sz w:val="24"/>
          <w:szCs w:val="24"/>
        </w:rPr>
        <w:t xml:space="preserve">rehabilitacji zawodowej i społecznej oraz zatrudnianiu osób niepełnosprawnych, a także </w:t>
      </w:r>
      <w:r w:rsidR="00DF6A12" w:rsidRPr="00514FEB">
        <w:rPr>
          <w:rFonts w:ascii="Aptos Narrow" w:hAnsi="Aptos Narrow" w:cstheme="minorHAnsi"/>
          <w:sz w:val="24"/>
          <w:szCs w:val="24"/>
        </w:rPr>
        <w:t>o</w:t>
      </w:r>
      <w:r w:rsidRPr="00514FEB">
        <w:rPr>
          <w:rFonts w:ascii="Aptos Narrow" w:hAnsi="Aptos Narrow" w:cstheme="minorHAnsi"/>
          <w:sz w:val="24"/>
          <w:szCs w:val="24"/>
        </w:rPr>
        <w:t>soba</w:t>
      </w:r>
      <w:r w:rsidR="00C52940" w:rsidRPr="00514FEB">
        <w:rPr>
          <w:rFonts w:ascii="Aptos Narrow" w:hAnsi="Aptos Narrow" w:cstheme="minorHAnsi"/>
          <w:sz w:val="24"/>
          <w:szCs w:val="24"/>
        </w:rPr>
        <w:t xml:space="preserve"> z zaburzeniami psychicznymi, </w:t>
      </w:r>
      <w:r w:rsidR="008F1992" w:rsidRPr="00514FEB">
        <w:rPr>
          <w:rFonts w:ascii="Aptos Narrow" w:hAnsi="Aptos Narrow" w:cstheme="minorHAnsi"/>
          <w:sz w:val="24"/>
          <w:szCs w:val="24"/>
        </w:rPr>
        <w:t>w</w:t>
      </w:r>
      <w:r w:rsidR="00B40722" w:rsidRPr="00514FEB">
        <w:rPr>
          <w:rFonts w:ascii="Aptos Narrow" w:hAnsi="Aptos Narrow" w:cstheme="minorHAnsi"/>
          <w:sz w:val="24"/>
          <w:szCs w:val="24"/>
        </w:rPr>
        <w:t> </w:t>
      </w:r>
      <w:r w:rsidR="008F1992" w:rsidRPr="00514FEB">
        <w:rPr>
          <w:rFonts w:ascii="Aptos Narrow" w:hAnsi="Aptos Narrow" w:cstheme="minorHAnsi"/>
          <w:sz w:val="24"/>
          <w:szCs w:val="24"/>
        </w:rPr>
        <w:t>rozumieniu ustawy</w:t>
      </w:r>
      <w:r w:rsidR="00C52940" w:rsidRPr="00514FEB">
        <w:rPr>
          <w:rFonts w:ascii="Aptos Narrow" w:hAnsi="Aptos Narrow" w:cstheme="minorHAnsi"/>
          <w:sz w:val="24"/>
          <w:szCs w:val="24"/>
        </w:rPr>
        <w:t xml:space="preserve"> z dnia 19 sierpnia 1994 r. o</w:t>
      </w:r>
      <w:r w:rsidR="00D556B6" w:rsidRPr="00514FEB">
        <w:rPr>
          <w:rFonts w:ascii="Aptos Narrow" w:hAnsi="Aptos Narrow" w:cstheme="minorHAnsi"/>
          <w:sz w:val="24"/>
          <w:szCs w:val="24"/>
        </w:rPr>
        <w:t> </w:t>
      </w:r>
      <w:r w:rsidR="00C52940" w:rsidRPr="00514FEB">
        <w:rPr>
          <w:rFonts w:ascii="Aptos Narrow" w:hAnsi="Aptos Narrow" w:cstheme="minorHAnsi"/>
          <w:sz w:val="24"/>
          <w:szCs w:val="24"/>
        </w:rPr>
        <w:t>ochronie zdrowia psychicznego.</w:t>
      </w:r>
    </w:p>
    <w:p w14:paraId="30FE804B" w14:textId="646BE6F2" w:rsidR="009E4ACD" w:rsidRPr="00514FEB" w:rsidRDefault="009E4ACD" w:rsidP="00DD2C30">
      <w:pPr>
        <w:pStyle w:val="Akapitzlist"/>
        <w:numPr>
          <w:ilvl w:val="0"/>
          <w:numId w:val="9"/>
        </w:numPr>
        <w:tabs>
          <w:tab w:val="left" w:pos="8789"/>
        </w:tabs>
        <w:spacing w:before="120"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Partner – Wektor Consulting Sp. </w:t>
      </w:r>
      <w:r w:rsidR="006861D0" w:rsidRPr="00514FEB">
        <w:rPr>
          <w:rFonts w:ascii="Aptos Narrow" w:hAnsi="Aptos Narrow" w:cstheme="minorHAnsi"/>
          <w:sz w:val="24"/>
          <w:szCs w:val="24"/>
        </w:rPr>
        <w:t>z</w:t>
      </w:r>
      <w:r w:rsidRPr="00514FEB">
        <w:rPr>
          <w:rFonts w:ascii="Aptos Narrow" w:hAnsi="Aptos Narrow" w:cstheme="minorHAnsi"/>
          <w:sz w:val="24"/>
          <w:szCs w:val="24"/>
        </w:rPr>
        <w:t xml:space="preserve"> o.o. z siedzibą w Katowicach (ul. Adama Mickiewicza 29, 40</w:t>
      </w:r>
      <w:r w:rsidR="006E0C63" w:rsidRPr="00514FEB">
        <w:rPr>
          <w:rFonts w:ascii="Aptos Narrow" w:hAnsi="Aptos Narrow" w:cstheme="minorHAnsi"/>
          <w:sz w:val="24"/>
          <w:szCs w:val="24"/>
        </w:rPr>
        <w:t>-</w:t>
      </w:r>
      <w:r w:rsidRPr="00514FEB">
        <w:rPr>
          <w:rFonts w:ascii="Aptos Narrow" w:hAnsi="Aptos Narrow" w:cstheme="minorHAnsi"/>
          <w:sz w:val="24"/>
          <w:szCs w:val="24"/>
        </w:rPr>
        <w:t>085 Katowice).</w:t>
      </w:r>
    </w:p>
    <w:p w14:paraId="10EF0819" w14:textId="4ACB9086" w:rsidR="00237B27" w:rsidRPr="00514FEB" w:rsidRDefault="00237B27" w:rsidP="00DD2C30">
      <w:pPr>
        <w:pStyle w:val="Akapitzlist"/>
        <w:numPr>
          <w:ilvl w:val="0"/>
          <w:numId w:val="9"/>
        </w:numPr>
        <w:tabs>
          <w:tab w:val="left" w:pos="8789"/>
        </w:tabs>
        <w:spacing w:before="120"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Podregion bielski – obszar obejmujący miasto Bielsko-Biała oraz powiaty</w:t>
      </w:r>
      <w:r w:rsidR="00C04FD7">
        <w:rPr>
          <w:rFonts w:ascii="Aptos Narrow" w:hAnsi="Aptos Narrow" w:cstheme="minorHAnsi"/>
          <w:sz w:val="24"/>
          <w:szCs w:val="24"/>
        </w:rPr>
        <w:t>:</w:t>
      </w:r>
      <w:r w:rsidRPr="00514FEB">
        <w:rPr>
          <w:rFonts w:ascii="Aptos Narrow" w:hAnsi="Aptos Narrow" w:cstheme="minorHAnsi"/>
          <w:sz w:val="24"/>
          <w:szCs w:val="24"/>
        </w:rPr>
        <w:t xml:space="preserve"> bielski</w:t>
      </w:r>
      <w:r w:rsidR="00C04FD7">
        <w:rPr>
          <w:rFonts w:ascii="Aptos Narrow" w:hAnsi="Aptos Narrow" w:cstheme="minorHAnsi"/>
          <w:sz w:val="24"/>
          <w:szCs w:val="24"/>
        </w:rPr>
        <w:t xml:space="preserve"> (gminy: Jaworze, Porąbka)</w:t>
      </w:r>
      <w:r w:rsidRPr="00514FEB">
        <w:rPr>
          <w:rFonts w:ascii="Aptos Narrow" w:hAnsi="Aptos Narrow" w:cstheme="minorHAnsi"/>
          <w:sz w:val="24"/>
          <w:szCs w:val="24"/>
        </w:rPr>
        <w:t xml:space="preserve">, cieszyński </w:t>
      </w:r>
      <w:r w:rsidR="00C04FD7">
        <w:rPr>
          <w:rFonts w:ascii="Aptos Narrow" w:hAnsi="Aptos Narrow" w:cstheme="minorHAnsi"/>
          <w:sz w:val="24"/>
          <w:szCs w:val="24"/>
        </w:rPr>
        <w:t xml:space="preserve">(gmina Goleszów) </w:t>
      </w:r>
      <w:r w:rsidRPr="00514FEB">
        <w:rPr>
          <w:rFonts w:ascii="Aptos Narrow" w:hAnsi="Aptos Narrow" w:cstheme="minorHAnsi"/>
          <w:sz w:val="24"/>
          <w:szCs w:val="24"/>
        </w:rPr>
        <w:t>i żywiecki</w:t>
      </w:r>
      <w:r w:rsidR="00C04FD7">
        <w:rPr>
          <w:rFonts w:ascii="Aptos Narrow" w:hAnsi="Aptos Narrow" w:cstheme="minorHAnsi"/>
          <w:sz w:val="24"/>
          <w:szCs w:val="24"/>
        </w:rPr>
        <w:t xml:space="preserve"> (gminy: Gilowice, Koszarawa, Łodygowice, Ujsoły, Węgierska Górka, Radziechowy</w:t>
      </w:r>
      <w:r w:rsidR="002E33C7">
        <w:rPr>
          <w:rFonts w:ascii="Aptos Narrow" w:hAnsi="Aptos Narrow" w:cstheme="minorHAnsi"/>
          <w:sz w:val="24"/>
          <w:szCs w:val="24"/>
        </w:rPr>
        <w:t>-</w:t>
      </w:r>
      <w:r w:rsidR="00C04FD7">
        <w:rPr>
          <w:rFonts w:ascii="Aptos Narrow" w:hAnsi="Aptos Narrow" w:cstheme="minorHAnsi"/>
          <w:sz w:val="24"/>
          <w:szCs w:val="24"/>
        </w:rPr>
        <w:t>Wieprz)</w:t>
      </w:r>
      <w:r w:rsidRPr="00514FEB">
        <w:rPr>
          <w:rFonts w:ascii="Aptos Narrow" w:hAnsi="Aptos Narrow" w:cstheme="minorHAnsi"/>
          <w:sz w:val="24"/>
          <w:szCs w:val="24"/>
        </w:rPr>
        <w:t>.</w:t>
      </w:r>
    </w:p>
    <w:p w14:paraId="5FC68133" w14:textId="4A2D5012" w:rsidR="00237B27" w:rsidRPr="00514FEB" w:rsidRDefault="00237B27" w:rsidP="00DD2C30">
      <w:pPr>
        <w:pStyle w:val="Akapitzlist"/>
        <w:numPr>
          <w:ilvl w:val="0"/>
          <w:numId w:val="9"/>
        </w:numPr>
        <w:tabs>
          <w:tab w:val="left" w:pos="8789"/>
        </w:tabs>
        <w:spacing w:before="120"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Podregion rybnicki – obszar obejmujący miasta Jastrzębie-Zdrój, Rybnik i Żory oraz powiaty</w:t>
      </w:r>
      <w:r w:rsidR="00C04FD7">
        <w:rPr>
          <w:rFonts w:ascii="Aptos Narrow" w:hAnsi="Aptos Narrow" w:cstheme="minorHAnsi"/>
          <w:sz w:val="24"/>
          <w:szCs w:val="24"/>
        </w:rPr>
        <w:t>:</w:t>
      </w:r>
      <w:r w:rsidRPr="00514FEB">
        <w:rPr>
          <w:rFonts w:ascii="Aptos Narrow" w:hAnsi="Aptos Narrow" w:cstheme="minorHAnsi"/>
          <w:sz w:val="24"/>
          <w:szCs w:val="24"/>
        </w:rPr>
        <w:t xml:space="preserve"> raciborski</w:t>
      </w:r>
      <w:r w:rsidR="00C04FD7">
        <w:rPr>
          <w:rFonts w:ascii="Aptos Narrow" w:hAnsi="Aptos Narrow" w:cstheme="minorHAnsi"/>
          <w:sz w:val="24"/>
          <w:szCs w:val="24"/>
        </w:rPr>
        <w:t xml:space="preserve"> (gminy: Pietrowice Wielkie, Kuźnia Raciborska, Racibórz)</w:t>
      </w:r>
      <w:r w:rsidRPr="00514FEB">
        <w:rPr>
          <w:rFonts w:ascii="Aptos Narrow" w:hAnsi="Aptos Narrow" w:cstheme="minorHAnsi"/>
          <w:sz w:val="24"/>
          <w:szCs w:val="24"/>
        </w:rPr>
        <w:t>, rybnicki</w:t>
      </w:r>
      <w:r w:rsidR="00C04FD7">
        <w:rPr>
          <w:rFonts w:ascii="Aptos Narrow" w:hAnsi="Aptos Narrow" w:cstheme="minorHAnsi"/>
          <w:sz w:val="24"/>
          <w:szCs w:val="24"/>
        </w:rPr>
        <w:t xml:space="preserve"> (gminy: Świerklany, Czerwionka-Leszczyny, Gaszowice)</w:t>
      </w:r>
      <w:r w:rsidRPr="00514FEB">
        <w:rPr>
          <w:rFonts w:ascii="Aptos Narrow" w:hAnsi="Aptos Narrow" w:cstheme="minorHAnsi"/>
          <w:sz w:val="24"/>
          <w:szCs w:val="24"/>
        </w:rPr>
        <w:t xml:space="preserve"> i wodzisławski</w:t>
      </w:r>
      <w:r w:rsidR="00C04FD7">
        <w:rPr>
          <w:rFonts w:ascii="Aptos Narrow" w:hAnsi="Aptos Narrow" w:cstheme="minorHAnsi"/>
          <w:sz w:val="24"/>
          <w:szCs w:val="24"/>
        </w:rPr>
        <w:t xml:space="preserve"> (</w:t>
      </w:r>
      <w:r w:rsidR="00E0166B">
        <w:rPr>
          <w:rFonts w:ascii="Aptos Narrow" w:hAnsi="Aptos Narrow" w:cstheme="minorHAnsi"/>
          <w:sz w:val="24"/>
          <w:szCs w:val="24"/>
        </w:rPr>
        <w:t>Wodzisław Śląski, Gorzyce, Lubomia, Marklowice, Mszana, Radlin)</w:t>
      </w:r>
      <w:r w:rsidRPr="00514FEB">
        <w:rPr>
          <w:rFonts w:ascii="Aptos Narrow" w:hAnsi="Aptos Narrow" w:cstheme="minorHAnsi"/>
          <w:sz w:val="24"/>
          <w:szCs w:val="24"/>
        </w:rPr>
        <w:t>.</w:t>
      </w:r>
    </w:p>
    <w:p w14:paraId="24F4B8FB" w14:textId="33CB7EEA" w:rsidR="0020329F" w:rsidRPr="00514FEB" w:rsidRDefault="00525960" w:rsidP="00DD2C30">
      <w:pPr>
        <w:pStyle w:val="Akapitzlist"/>
        <w:numPr>
          <w:ilvl w:val="0"/>
          <w:numId w:val="9"/>
        </w:numPr>
        <w:tabs>
          <w:tab w:val="left" w:pos="8789"/>
        </w:tabs>
        <w:spacing w:after="0"/>
        <w:ind w:left="426" w:hanging="426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Projekt</w:t>
      </w:r>
      <w:r w:rsidR="0020329F" w:rsidRPr="00514FEB">
        <w:rPr>
          <w:rFonts w:ascii="Aptos Narrow" w:hAnsi="Aptos Narrow" w:cstheme="minorHAnsi"/>
          <w:sz w:val="24"/>
          <w:szCs w:val="24"/>
        </w:rPr>
        <w:t xml:space="preserve"> – </w:t>
      </w:r>
      <w:r w:rsidRPr="00514FEB">
        <w:rPr>
          <w:rFonts w:ascii="Aptos Narrow" w:hAnsi="Aptos Narrow" w:cstheme="minorHAnsi"/>
          <w:sz w:val="24"/>
          <w:szCs w:val="24"/>
        </w:rPr>
        <w:t>Projekt</w:t>
      </w:r>
      <w:r w:rsidR="0020329F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91213F" w:rsidRPr="00514FEB">
        <w:rPr>
          <w:rFonts w:ascii="Aptos Narrow" w:hAnsi="Aptos Narrow"/>
          <w:bCs/>
          <w:sz w:val="24"/>
          <w:szCs w:val="24"/>
        </w:rPr>
        <w:t>„Czas nowych kwalifikacji”</w:t>
      </w:r>
      <w:r w:rsidR="00A60AED" w:rsidRPr="00514FEB">
        <w:rPr>
          <w:rFonts w:ascii="Aptos Narrow" w:hAnsi="Aptos Narrow"/>
          <w:bCs/>
          <w:sz w:val="24"/>
          <w:szCs w:val="24"/>
        </w:rPr>
        <w:t xml:space="preserve"> (</w:t>
      </w:r>
      <w:r w:rsidR="00BE1917" w:rsidRPr="00514FEB">
        <w:rPr>
          <w:rFonts w:ascii="Aptos Narrow" w:hAnsi="Aptos Narrow"/>
          <w:bCs/>
          <w:sz w:val="24"/>
          <w:szCs w:val="24"/>
        </w:rPr>
        <w:t>FESL.10.21-IP.02-0HHH/25</w:t>
      </w:r>
      <w:r w:rsidR="00A60AED" w:rsidRPr="00514FEB">
        <w:rPr>
          <w:rFonts w:ascii="Aptos Narrow" w:hAnsi="Aptos Narrow"/>
          <w:bCs/>
          <w:sz w:val="24"/>
          <w:szCs w:val="24"/>
        </w:rPr>
        <w:t xml:space="preserve">) </w:t>
      </w:r>
      <w:r w:rsidR="0020329F" w:rsidRPr="00514FEB">
        <w:rPr>
          <w:rFonts w:ascii="Aptos Narrow" w:hAnsi="Aptos Narrow" w:cstheme="minorHAnsi"/>
          <w:sz w:val="24"/>
          <w:szCs w:val="24"/>
        </w:rPr>
        <w:t>współfinansowany ze środków Europejskiego Funduszu Społecznego</w:t>
      </w:r>
      <w:r w:rsidR="00E768AD" w:rsidRPr="00514FEB">
        <w:rPr>
          <w:rFonts w:ascii="Aptos Narrow" w:hAnsi="Aptos Narrow" w:cstheme="minorHAnsi"/>
          <w:sz w:val="24"/>
          <w:szCs w:val="24"/>
        </w:rPr>
        <w:t xml:space="preserve"> Plus </w:t>
      </w:r>
      <w:r w:rsidR="0020329F" w:rsidRPr="00514FEB">
        <w:rPr>
          <w:rFonts w:ascii="Aptos Narrow" w:hAnsi="Aptos Narrow" w:cstheme="minorHAnsi"/>
          <w:spacing w:val="-2"/>
          <w:sz w:val="24"/>
          <w:szCs w:val="24"/>
        </w:rPr>
        <w:t xml:space="preserve">w ramach </w:t>
      </w:r>
      <w:r w:rsidR="00E768AD" w:rsidRPr="00514FEB">
        <w:rPr>
          <w:rFonts w:ascii="Aptos Narrow" w:hAnsi="Aptos Narrow"/>
          <w:bCs/>
          <w:spacing w:val="-2"/>
          <w:sz w:val="24"/>
          <w:szCs w:val="24"/>
        </w:rPr>
        <w:t xml:space="preserve">programu </w:t>
      </w:r>
      <w:r w:rsidR="00A6100C" w:rsidRPr="00514FEB">
        <w:rPr>
          <w:rFonts w:ascii="Aptos Narrow" w:hAnsi="Aptos Narrow"/>
          <w:bCs/>
          <w:spacing w:val="-2"/>
          <w:sz w:val="24"/>
          <w:szCs w:val="24"/>
        </w:rPr>
        <w:t>Fundusze Europejskie dl</w:t>
      </w:r>
      <w:r w:rsidR="007B5D99" w:rsidRPr="00514FEB">
        <w:rPr>
          <w:rFonts w:ascii="Aptos Narrow" w:hAnsi="Aptos Narrow"/>
          <w:bCs/>
          <w:spacing w:val="-2"/>
          <w:sz w:val="24"/>
          <w:szCs w:val="24"/>
        </w:rPr>
        <w:t xml:space="preserve">a </w:t>
      </w:r>
      <w:r w:rsidR="00A60AED" w:rsidRPr="00514FEB">
        <w:rPr>
          <w:rFonts w:ascii="Aptos Narrow" w:hAnsi="Aptos Narrow"/>
          <w:bCs/>
          <w:spacing w:val="-2"/>
          <w:sz w:val="24"/>
          <w:szCs w:val="24"/>
        </w:rPr>
        <w:t>Śląskiego</w:t>
      </w:r>
      <w:r w:rsidR="00A6100C" w:rsidRPr="00514FEB">
        <w:rPr>
          <w:rFonts w:ascii="Aptos Narrow" w:hAnsi="Aptos Narrow"/>
          <w:bCs/>
          <w:spacing w:val="-2"/>
          <w:sz w:val="24"/>
          <w:szCs w:val="24"/>
        </w:rPr>
        <w:t xml:space="preserve"> 2021-</w:t>
      </w:r>
      <w:r w:rsidR="00A6100C" w:rsidRPr="00514FEB">
        <w:rPr>
          <w:rFonts w:ascii="Aptos Narrow" w:hAnsi="Aptos Narrow"/>
          <w:bCs/>
          <w:sz w:val="24"/>
          <w:szCs w:val="24"/>
        </w:rPr>
        <w:t>2027</w:t>
      </w:r>
      <w:r w:rsidR="0020329F" w:rsidRPr="00514FEB">
        <w:rPr>
          <w:rFonts w:ascii="Aptos Narrow" w:hAnsi="Aptos Narrow" w:cstheme="minorHAnsi"/>
          <w:sz w:val="24"/>
          <w:szCs w:val="24"/>
        </w:rPr>
        <w:t>.</w:t>
      </w:r>
    </w:p>
    <w:p w14:paraId="45C4314E" w14:textId="56D81996" w:rsidR="00C64BCC" w:rsidRPr="00514FEB" w:rsidRDefault="00D556B6" w:rsidP="00DD2C30">
      <w:pPr>
        <w:pStyle w:val="Akapitzlist"/>
        <w:numPr>
          <w:ilvl w:val="0"/>
          <w:numId w:val="9"/>
        </w:numPr>
        <w:tabs>
          <w:tab w:val="left" w:pos="8789"/>
        </w:tabs>
        <w:spacing w:after="0"/>
        <w:ind w:left="426" w:hanging="426"/>
        <w:rPr>
          <w:rFonts w:ascii="Aptos Narrow" w:hAnsi="Aptos Narrow"/>
          <w:spacing w:val="2"/>
          <w:sz w:val="24"/>
          <w:szCs w:val="24"/>
        </w:rPr>
      </w:pPr>
      <w:r w:rsidRPr="00514FEB">
        <w:rPr>
          <w:rFonts w:ascii="Aptos Narrow" w:hAnsi="Aptos Narrow"/>
          <w:spacing w:val="2"/>
          <w:sz w:val="24"/>
          <w:szCs w:val="24"/>
        </w:rPr>
        <w:t>Umiejętności lub kompetencje cyfrowe – harmonijna kompozycja wiedzy, umiejętności i postaw umożliwiających życie, uczenie się i pracę w społeczeństwie cyfrowym, tj. społeczeństwie wykorzystującym w życiu codziennym i pracy technologie cyfrowe.</w:t>
      </w:r>
      <w:bookmarkStart w:id="11" w:name="_Toc94797507"/>
    </w:p>
    <w:p w14:paraId="1BBC74E4" w14:textId="7E743958" w:rsidR="006E0C63" w:rsidRPr="00514FEB" w:rsidRDefault="006E0C63" w:rsidP="00DD2C30">
      <w:pPr>
        <w:pStyle w:val="Akapitzlist"/>
        <w:numPr>
          <w:ilvl w:val="0"/>
          <w:numId w:val="9"/>
        </w:numPr>
        <w:tabs>
          <w:tab w:val="left" w:pos="8789"/>
        </w:tabs>
        <w:spacing w:after="0"/>
        <w:ind w:left="426" w:hanging="426"/>
        <w:rPr>
          <w:rFonts w:ascii="Aptos Narrow" w:hAnsi="Aptos Narrow"/>
          <w:spacing w:val="2"/>
          <w:sz w:val="24"/>
          <w:szCs w:val="24"/>
        </w:rPr>
      </w:pPr>
      <w:r w:rsidRPr="00514FEB">
        <w:rPr>
          <w:rFonts w:ascii="Aptos Narrow" w:hAnsi="Aptos Narrow"/>
          <w:spacing w:val="2"/>
          <w:sz w:val="24"/>
          <w:szCs w:val="24"/>
        </w:rPr>
        <w:t xml:space="preserve">Umiejętności zielone – umiejętności o charakterze zawodowym lub ogólnym, niezbędne do pracy w sektorze zielonej gospodarki, czyli takiej, która jest oparta na odnawialnych </w:t>
      </w:r>
      <w:r w:rsidRPr="00514FEB">
        <w:rPr>
          <w:rFonts w:ascii="Aptos Narrow" w:hAnsi="Aptos Narrow"/>
          <w:spacing w:val="2"/>
          <w:sz w:val="24"/>
          <w:szCs w:val="24"/>
        </w:rPr>
        <w:lastRenderedPageBreak/>
        <w:t xml:space="preserve">źródłach energii, nowoczesnych technologiach ukierunkowanych na niskoemisyjność </w:t>
      </w:r>
      <w:r w:rsidR="002E33C7">
        <w:rPr>
          <w:rFonts w:ascii="Aptos Narrow" w:hAnsi="Aptos Narrow"/>
          <w:spacing w:val="2"/>
          <w:sz w:val="24"/>
          <w:szCs w:val="24"/>
        </w:rPr>
        <w:br/>
      </w:r>
      <w:r w:rsidRPr="00514FEB">
        <w:rPr>
          <w:rFonts w:ascii="Aptos Narrow" w:hAnsi="Aptos Narrow"/>
          <w:spacing w:val="2"/>
          <w:sz w:val="24"/>
          <w:szCs w:val="24"/>
        </w:rPr>
        <w:t>i zasobooszczędność, a także na zarządzaniu środowiskowym w przedsiębiorstwach.</w:t>
      </w:r>
    </w:p>
    <w:p w14:paraId="036717E9" w14:textId="042C8A1F" w:rsidR="004C599D" w:rsidRPr="00514FEB" w:rsidRDefault="004C599D" w:rsidP="00882DB5">
      <w:pPr>
        <w:pStyle w:val="Rozdzia"/>
        <w:spacing w:before="160" w:after="80"/>
        <w:ind w:left="340"/>
      </w:pPr>
      <w:r w:rsidRPr="00514FEB">
        <w:t xml:space="preserve">Rozdział II. INFORMACJE O </w:t>
      </w:r>
      <w:r w:rsidR="00F10BE6" w:rsidRPr="00514FEB">
        <w:t>PROJEKCIE</w:t>
      </w:r>
      <w:r w:rsidRPr="00514FEB">
        <w:t xml:space="preserve"> I POSTANOWIENIA OGÓLNE</w:t>
      </w:r>
      <w:bookmarkEnd w:id="11"/>
    </w:p>
    <w:p w14:paraId="6645D2FF" w14:textId="77777777" w:rsidR="00861B2A" w:rsidRDefault="004C599D" w:rsidP="00861B2A">
      <w:pPr>
        <w:pStyle w:val="Akapitzlist"/>
        <w:numPr>
          <w:ilvl w:val="0"/>
          <w:numId w:val="7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861B2A">
        <w:rPr>
          <w:rFonts w:ascii="Aptos Narrow" w:hAnsi="Aptos Narrow" w:cstheme="minorHAnsi"/>
          <w:sz w:val="24"/>
          <w:szCs w:val="24"/>
        </w:rPr>
        <w:t xml:space="preserve">Regulamin </w:t>
      </w:r>
      <w:r w:rsidR="00F10BE6" w:rsidRPr="00861B2A">
        <w:rPr>
          <w:rFonts w:ascii="Aptos Narrow" w:hAnsi="Aptos Narrow" w:cstheme="minorHAnsi"/>
          <w:sz w:val="24"/>
          <w:szCs w:val="24"/>
        </w:rPr>
        <w:t>Projektu</w:t>
      </w:r>
      <w:r w:rsidRPr="00861B2A">
        <w:rPr>
          <w:rFonts w:ascii="Aptos Narrow" w:hAnsi="Aptos Narrow" w:cstheme="minorHAnsi"/>
          <w:sz w:val="24"/>
          <w:szCs w:val="24"/>
        </w:rPr>
        <w:t xml:space="preserve"> ma na celu określenie szczegółowych zasad przeprowadzenia procesu rekrutacji oraz warunków udziału w </w:t>
      </w:r>
      <w:r w:rsidR="00F10BE6" w:rsidRPr="00861B2A">
        <w:rPr>
          <w:rFonts w:ascii="Aptos Narrow" w:hAnsi="Aptos Narrow" w:cstheme="minorHAnsi"/>
          <w:sz w:val="24"/>
          <w:szCs w:val="24"/>
        </w:rPr>
        <w:t>Projekcie</w:t>
      </w:r>
      <w:r w:rsidRPr="00861B2A">
        <w:rPr>
          <w:rFonts w:ascii="Aptos Narrow" w:hAnsi="Aptos Narrow" w:cstheme="minorHAnsi"/>
          <w:sz w:val="24"/>
          <w:szCs w:val="24"/>
        </w:rPr>
        <w:t xml:space="preserve"> realizowanym </w:t>
      </w:r>
      <w:r w:rsidR="00592826" w:rsidRPr="00861B2A">
        <w:rPr>
          <w:rFonts w:ascii="Aptos Narrow" w:hAnsi="Aptos Narrow" w:cstheme="minorHAnsi"/>
          <w:sz w:val="24"/>
          <w:szCs w:val="24"/>
        </w:rPr>
        <w:t xml:space="preserve">przez </w:t>
      </w:r>
      <w:r w:rsidR="00602F18" w:rsidRPr="00861B2A">
        <w:rPr>
          <w:rFonts w:ascii="Aptos Narrow" w:hAnsi="Aptos Narrow"/>
          <w:bCs/>
          <w:sz w:val="24"/>
          <w:szCs w:val="24"/>
        </w:rPr>
        <w:t xml:space="preserve">Artezion Sp. z o.o. (Beneficjent) i </w:t>
      </w:r>
      <w:r w:rsidR="00C64BCC" w:rsidRPr="00861B2A">
        <w:rPr>
          <w:rFonts w:ascii="Aptos Narrow" w:hAnsi="Aptos Narrow"/>
          <w:bCs/>
          <w:sz w:val="24"/>
          <w:szCs w:val="24"/>
        </w:rPr>
        <w:t>W</w:t>
      </w:r>
      <w:r w:rsidR="008015CB" w:rsidRPr="00861B2A">
        <w:rPr>
          <w:rFonts w:ascii="Aptos Narrow" w:hAnsi="Aptos Narrow"/>
          <w:bCs/>
          <w:sz w:val="24"/>
          <w:szCs w:val="24"/>
        </w:rPr>
        <w:t>ektor</w:t>
      </w:r>
      <w:r w:rsidR="00C64BCC" w:rsidRPr="00861B2A">
        <w:rPr>
          <w:rFonts w:ascii="Aptos Narrow" w:hAnsi="Aptos Narrow"/>
          <w:bCs/>
          <w:sz w:val="24"/>
          <w:szCs w:val="24"/>
        </w:rPr>
        <w:t xml:space="preserve"> C</w:t>
      </w:r>
      <w:r w:rsidR="008015CB" w:rsidRPr="00861B2A">
        <w:rPr>
          <w:rFonts w:ascii="Aptos Narrow" w:hAnsi="Aptos Narrow"/>
          <w:bCs/>
          <w:sz w:val="24"/>
          <w:szCs w:val="24"/>
        </w:rPr>
        <w:t>onsulting</w:t>
      </w:r>
      <w:r w:rsidR="00602F18" w:rsidRPr="00861B2A">
        <w:rPr>
          <w:rFonts w:ascii="Aptos Narrow" w:hAnsi="Aptos Narrow"/>
          <w:bCs/>
          <w:sz w:val="24"/>
          <w:szCs w:val="24"/>
        </w:rPr>
        <w:t xml:space="preserve"> Sp. z o.o. (Partner) </w:t>
      </w:r>
      <w:r w:rsidRPr="00861B2A">
        <w:rPr>
          <w:rFonts w:ascii="Aptos Narrow" w:hAnsi="Aptos Narrow" w:cstheme="minorHAnsi"/>
          <w:sz w:val="24"/>
          <w:szCs w:val="24"/>
        </w:rPr>
        <w:t>w</w:t>
      </w:r>
      <w:r w:rsidR="00474248" w:rsidRPr="00861B2A">
        <w:rPr>
          <w:rFonts w:ascii="Aptos Narrow" w:hAnsi="Aptos Narrow" w:cstheme="minorHAnsi"/>
          <w:sz w:val="24"/>
          <w:szCs w:val="24"/>
        </w:rPr>
        <w:t> </w:t>
      </w:r>
      <w:r w:rsidRPr="00861B2A">
        <w:rPr>
          <w:rFonts w:ascii="Aptos Narrow" w:hAnsi="Aptos Narrow" w:cstheme="minorHAnsi"/>
          <w:sz w:val="24"/>
          <w:szCs w:val="24"/>
        </w:rPr>
        <w:t xml:space="preserve">okresie </w:t>
      </w:r>
      <w:r w:rsidR="00F07564" w:rsidRPr="00861B2A">
        <w:rPr>
          <w:rFonts w:ascii="Aptos Narrow" w:hAnsi="Aptos Narrow" w:cstheme="minorHAnsi"/>
          <w:sz w:val="24"/>
          <w:szCs w:val="24"/>
        </w:rPr>
        <w:t>od 01.</w:t>
      </w:r>
      <w:r w:rsidR="002E2832" w:rsidRPr="00861B2A">
        <w:rPr>
          <w:rFonts w:ascii="Aptos Narrow" w:hAnsi="Aptos Narrow" w:cstheme="minorHAnsi"/>
          <w:sz w:val="24"/>
          <w:szCs w:val="24"/>
        </w:rPr>
        <w:t>0</w:t>
      </w:r>
      <w:r w:rsidR="008015CB" w:rsidRPr="00861B2A">
        <w:rPr>
          <w:rFonts w:ascii="Aptos Narrow" w:hAnsi="Aptos Narrow" w:cstheme="minorHAnsi"/>
          <w:sz w:val="24"/>
          <w:szCs w:val="24"/>
        </w:rPr>
        <w:t>1</w:t>
      </w:r>
      <w:r w:rsidR="00F07564" w:rsidRPr="00861B2A">
        <w:rPr>
          <w:rFonts w:ascii="Aptos Narrow" w:hAnsi="Aptos Narrow" w:cstheme="minorHAnsi"/>
          <w:sz w:val="24"/>
          <w:szCs w:val="24"/>
        </w:rPr>
        <w:t>.</w:t>
      </w:r>
      <w:r w:rsidR="008436C4" w:rsidRPr="00861B2A">
        <w:rPr>
          <w:rFonts w:ascii="Aptos Narrow" w:hAnsi="Aptos Narrow" w:cstheme="minorHAnsi"/>
          <w:sz w:val="24"/>
          <w:szCs w:val="24"/>
        </w:rPr>
        <w:t>202</w:t>
      </w:r>
      <w:r w:rsidR="008015CB" w:rsidRPr="00861B2A">
        <w:rPr>
          <w:rFonts w:ascii="Aptos Narrow" w:hAnsi="Aptos Narrow" w:cstheme="minorHAnsi"/>
          <w:sz w:val="24"/>
          <w:szCs w:val="24"/>
        </w:rPr>
        <w:t>6</w:t>
      </w:r>
      <w:r w:rsidR="008436C4" w:rsidRPr="00861B2A">
        <w:rPr>
          <w:rFonts w:ascii="Aptos Narrow" w:hAnsi="Aptos Narrow" w:cstheme="minorHAnsi"/>
          <w:sz w:val="24"/>
          <w:szCs w:val="24"/>
        </w:rPr>
        <w:t xml:space="preserve"> do </w:t>
      </w:r>
      <w:r w:rsidR="00602F18" w:rsidRPr="00861B2A">
        <w:rPr>
          <w:rFonts w:ascii="Aptos Narrow" w:hAnsi="Aptos Narrow" w:cstheme="minorHAnsi"/>
          <w:sz w:val="24"/>
          <w:szCs w:val="24"/>
        </w:rPr>
        <w:t>3</w:t>
      </w:r>
      <w:r w:rsidR="008015CB" w:rsidRPr="00861B2A">
        <w:rPr>
          <w:rFonts w:ascii="Aptos Narrow" w:hAnsi="Aptos Narrow" w:cstheme="minorHAnsi"/>
          <w:sz w:val="24"/>
          <w:szCs w:val="24"/>
        </w:rPr>
        <w:t>0</w:t>
      </w:r>
      <w:r w:rsidR="0077187E" w:rsidRPr="00861B2A">
        <w:rPr>
          <w:rFonts w:ascii="Aptos Narrow" w:hAnsi="Aptos Narrow" w:cstheme="minorHAnsi"/>
          <w:sz w:val="24"/>
          <w:szCs w:val="24"/>
        </w:rPr>
        <w:t>.</w:t>
      </w:r>
      <w:r w:rsidR="008015CB" w:rsidRPr="00861B2A">
        <w:rPr>
          <w:rFonts w:ascii="Aptos Narrow" w:hAnsi="Aptos Narrow" w:cstheme="minorHAnsi"/>
          <w:sz w:val="24"/>
          <w:szCs w:val="24"/>
        </w:rPr>
        <w:t>04</w:t>
      </w:r>
      <w:r w:rsidR="00F07564" w:rsidRPr="00861B2A">
        <w:rPr>
          <w:rFonts w:ascii="Aptos Narrow" w:hAnsi="Aptos Narrow" w:cstheme="minorHAnsi"/>
          <w:sz w:val="24"/>
          <w:szCs w:val="24"/>
        </w:rPr>
        <w:t>.</w:t>
      </w:r>
      <w:r w:rsidR="00592826" w:rsidRPr="00861B2A">
        <w:rPr>
          <w:rFonts w:ascii="Aptos Narrow" w:hAnsi="Aptos Narrow" w:cstheme="minorHAnsi"/>
          <w:sz w:val="24"/>
          <w:szCs w:val="24"/>
        </w:rPr>
        <w:t>202</w:t>
      </w:r>
      <w:r w:rsidR="008015CB" w:rsidRPr="00861B2A">
        <w:rPr>
          <w:rFonts w:ascii="Aptos Narrow" w:hAnsi="Aptos Narrow" w:cstheme="minorHAnsi"/>
          <w:sz w:val="24"/>
          <w:szCs w:val="24"/>
        </w:rPr>
        <w:t>8</w:t>
      </w:r>
      <w:r w:rsidRPr="00861B2A">
        <w:rPr>
          <w:rFonts w:ascii="Aptos Narrow" w:hAnsi="Aptos Narrow" w:cstheme="minorHAnsi"/>
          <w:sz w:val="24"/>
          <w:szCs w:val="24"/>
        </w:rPr>
        <w:t>.</w:t>
      </w:r>
      <w:r w:rsidR="00861B2A">
        <w:rPr>
          <w:rFonts w:ascii="Aptos Narrow" w:hAnsi="Aptos Narrow" w:cstheme="minorHAnsi"/>
          <w:sz w:val="24"/>
          <w:szCs w:val="24"/>
        </w:rPr>
        <w:t xml:space="preserve"> </w:t>
      </w:r>
    </w:p>
    <w:p w14:paraId="35C0085D" w14:textId="300200D7" w:rsidR="003815CD" w:rsidRPr="00861B2A" w:rsidRDefault="004C599D" w:rsidP="00861B2A">
      <w:pPr>
        <w:pStyle w:val="Akapitzlist"/>
        <w:numPr>
          <w:ilvl w:val="0"/>
          <w:numId w:val="7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861B2A">
        <w:rPr>
          <w:rFonts w:ascii="Aptos Narrow" w:hAnsi="Aptos Narrow" w:cstheme="minorHAnsi"/>
          <w:sz w:val="24"/>
          <w:szCs w:val="24"/>
        </w:rPr>
        <w:t xml:space="preserve">Celem </w:t>
      </w:r>
      <w:r w:rsidR="00F10BE6" w:rsidRPr="00861B2A">
        <w:rPr>
          <w:rFonts w:ascii="Aptos Narrow" w:hAnsi="Aptos Narrow" w:cstheme="minorHAnsi"/>
          <w:sz w:val="24"/>
          <w:szCs w:val="24"/>
        </w:rPr>
        <w:t>Projektu</w:t>
      </w:r>
      <w:r w:rsidRPr="00861B2A">
        <w:rPr>
          <w:rFonts w:ascii="Aptos Narrow" w:hAnsi="Aptos Narrow" w:cstheme="minorHAnsi"/>
          <w:sz w:val="24"/>
          <w:szCs w:val="24"/>
        </w:rPr>
        <w:t xml:space="preserve"> jest</w:t>
      </w:r>
      <w:r w:rsidR="00592826" w:rsidRPr="00861B2A">
        <w:rPr>
          <w:rFonts w:ascii="Aptos Narrow" w:hAnsi="Aptos Narrow" w:cstheme="minorHAnsi"/>
          <w:sz w:val="24"/>
          <w:szCs w:val="24"/>
        </w:rPr>
        <w:t xml:space="preserve"> </w:t>
      </w:r>
      <w:r w:rsidR="003815CD" w:rsidRPr="00861B2A">
        <w:rPr>
          <w:rFonts w:ascii="Aptos Narrow" w:hAnsi="Aptos Narrow" w:cstheme="minorHAnsi"/>
          <w:sz w:val="24"/>
          <w:szCs w:val="24"/>
        </w:rPr>
        <w:t xml:space="preserve">podniesienie kompetencji </w:t>
      </w:r>
      <w:r w:rsidR="005E02B3" w:rsidRPr="00861B2A">
        <w:rPr>
          <w:rFonts w:ascii="Aptos Narrow" w:hAnsi="Aptos Narrow" w:cstheme="minorHAnsi"/>
          <w:sz w:val="24"/>
          <w:szCs w:val="24"/>
        </w:rPr>
        <w:t xml:space="preserve">/ nabycie kwalifikacji </w:t>
      </w:r>
      <w:r w:rsidR="00861B2A" w:rsidRPr="00861B2A">
        <w:rPr>
          <w:rFonts w:ascii="Aptos Narrow" w:hAnsi="Aptos Narrow" w:cstheme="minorHAnsi"/>
          <w:sz w:val="24"/>
          <w:szCs w:val="24"/>
        </w:rPr>
        <w:t>zgodnie ze zdiagnozowanymi potrzebami min. 95% z 300</w:t>
      </w:r>
      <w:r w:rsidR="00861B2A">
        <w:rPr>
          <w:rFonts w:ascii="Aptos Narrow" w:hAnsi="Aptos Narrow" w:cstheme="minorHAnsi"/>
          <w:sz w:val="24"/>
          <w:szCs w:val="24"/>
        </w:rPr>
        <w:t xml:space="preserve"> </w:t>
      </w:r>
      <w:r w:rsidR="00302E12">
        <w:rPr>
          <w:rFonts w:ascii="Aptos Narrow" w:hAnsi="Aptos Narrow" w:cstheme="minorHAnsi"/>
          <w:sz w:val="24"/>
          <w:szCs w:val="24"/>
        </w:rPr>
        <w:t>osób pracujących</w:t>
      </w:r>
      <w:r w:rsidR="00861B2A" w:rsidRPr="00861B2A">
        <w:rPr>
          <w:rFonts w:ascii="Aptos Narrow" w:hAnsi="Aptos Narrow" w:cstheme="minorHAnsi"/>
          <w:sz w:val="24"/>
          <w:szCs w:val="24"/>
        </w:rPr>
        <w:t xml:space="preserve"> (285</w:t>
      </w:r>
      <w:r w:rsidR="00861B2A">
        <w:rPr>
          <w:rFonts w:ascii="Aptos Narrow" w:hAnsi="Aptos Narrow" w:cstheme="minorHAnsi"/>
          <w:sz w:val="24"/>
          <w:szCs w:val="24"/>
        </w:rPr>
        <w:t xml:space="preserve"> kobiet i </w:t>
      </w:r>
      <w:r w:rsidR="00861B2A" w:rsidRPr="00861B2A">
        <w:rPr>
          <w:rFonts w:ascii="Aptos Narrow" w:hAnsi="Aptos Narrow" w:cstheme="minorHAnsi"/>
          <w:sz w:val="24"/>
          <w:szCs w:val="24"/>
        </w:rPr>
        <w:t>15</w:t>
      </w:r>
      <w:r w:rsidR="00861B2A">
        <w:rPr>
          <w:rFonts w:ascii="Aptos Narrow" w:hAnsi="Aptos Narrow" w:cstheme="minorHAnsi"/>
          <w:sz w:val="24"/>
          <w:szCs w:val="24"/>
        </w:rPr>
        <w:t xml:space="preserve"> mężczyzn</w:t>
      </w:r>
      <w:r w:rsidR="00861B2A" w:rsidRPr="00861B2A">
        <w:rPr>
          <w:rFonts w:ascii="Aptos Narrow" w:hAnsi="Aptos Narrow" w:cstheme="minorHAnsi"/>
          <w:sz w:val="24"/>
          <w:szCs w:val="24"/>
        </w:rPr>
        <w:t>)</w:t>
      </w:r>
      <w:r w:rsidR="00861B2A">
        <w:rPr>
          <w:rFonts w:ascii="Aptos Narrow" w:hAnsi="Aptos Narrow" w:cstheme="minorHAnsi"/>
          <w:sz w:val="24"/>
          <w:szCs w:val="24"/>
        </w:rPr>
        <w:t xml:space="preserve"> </w:t>
      </w:r>
      <w:r w:rsidR="00302E12">
        <w:rPr>
          <w:rFonts w:ascii="Aptos Narrow" w:hAnsi="Aptos Narrow" w:cstheme="minorHAnsi"/>
          <w:sz w:val="24"/>
          <w:szCs w:val="24"/>
        </w:rPr>
        <w:t xml:space="preserve">w </w:t>
      </w:r>
      <w:r w:rsidR="00861B2A" w:rsidRPr="00861B2A">
        <w:rPr>
          <w:rFonts w:ascii="Aptos Narrow" w:hAnsi="Aptos Narrow" w:cstheme="minorHAnsi"/>
          <w:sz w:val="24"/>
          <w:szCs w:val="24"/>
        </w:rPr>
        <w:t>21.</w:t>
      </w:r>
      <w:r w:rsidR="005E02B3" w:rsidRPr="00861B2A">
        <w:rPr>
          <w:rFonts w:ascii="Aptos Narrow" w:hAnsi="Aptos Narrow" w:cstheme="minorHAnsi"/>
          <w:sz w:val="24"/>
          <w:szCs w:val="24"/>
        </w:rPr>
        <w:t xml:space="preserve"> publicznych </w:t>
      </w:r>
      <w:r w:rsidR="003815CD" w:rsidRPr="00861B2A">
        <w:rPr>
          <w:rFonts w:ascii="Aptos Narrow" w:hAnsi="Aptos Narrow" w:cstheme="minorHAnsi"/>
          <w:sz w:val="24"/>
          <w:szCs w:val="24"/>
        </w:rPr>
        <w:t>służb</w:t>
      </w:r>
      <w:r w:rsidR="00302E12">
        <w:rPr>
          <w:rFonts w:ascii="Aptos Narrow" w:hAnsi="Aptos Narrow" w:cstheme="minorHAnsi"/>
          <w:sz w:val="24"/>
          <w:szCs w:val="24"/>
        </w:rPr>
        <w:t>ach</w:t>
      </w:r>
      <w:r w:rsidR="005E02B3" w:rsidRPr="00861B2A">
        <w:rPr>
          <w:rFonts w:ascii="Aptos Narrow" w:hAnsi="Aptos Narrow" w:cstheme="minorHAnsi"/>
          <w:sz w:val="24"/>
          <w:szCs w:val="24"/>
        </w:rPr>
        <w:t>:</w:t>
      </w:r>
      <w:r w:rsidR="003815CD" w:rsidRPr="00861B2A">
        <w:rPr>
          <w:rFonts w:ascii="Aptos Narrow" w:hAnsi="Aptos Narrow" w:cstheme="minorHAnsi"/>
          <w:sz w:val="24"/>
          <w:szCs w:val="24"/>
        </w:rPr>
        <w:t xml:space="preserve"> świadczących usługi pomocy społecznej</w:t>
      </w:r>
      <w:r w:rsidR="005E02B3" w:rsidRPr="00861B2A">
        <w:rPr>
          <w:rFonts w:ascii="Aptos Narrow" w:hAnsi="Aptos Narrow" w:cstheme="minorHAnsi"/>
          <w:sz w:val="24"/>
          <w:szCs w:val="24"/>
        </w:rPr>
        <w:t xml:space="preserve"> i</w:t>
      </w:r>
      <w:r w:rsidR="003815CD" w:rsidRPr="00861B2A">
        <w:rPr>
          <w:rFonts w:ascii="Aptos Narrow" w:hAnsi="Aptos Narrow" w:cstheme="minorHAnsi"/>
          <w:sz w:val="24"/>
          <w:szCs w:val="24"/>
        </w:rPr>
        <w:t xml:space="preserve"> instytucjach publicznych służb zatrudnienia, z siedzibą w dwóch podregionach górniczych województwa śląskiego,</w:t>
      </w:r>
      <w:r w:rsidR="005E02B3" w:rsidRPr="00861B2A">
        <w:rPr>
          <w:rFonts w:ascii="Aptos Narrow" w:hAnsi="Aptos Narrow" w:cstheme="minorHAnsi"/>
          <w:sz w:val="24"/>
          <w:szCs w:val="24"/>
        </w:rPr>
        <w:t xml:space="preserve"> tj. </w:t>
      </w:r>
      <w:r w:rsidR="003815CD" w:rsidRPr="00861B2A">
        <w:rPr>
          <w:rFonts w:ascii="Aptos Narrow" w:hAnsi="Aptos Narrow" w:cstheme="minorHAnsi"/>
          <w:sz w:val="24"/>
          <w:szCs w:val="24"/>
        </w:rPr>
        <w:t>bielskim i rybnickim,</w:t>
      </w:r>
      <w:bookmarkStart w:id="12" w:name="_Hlk218795547"/>
      <w:r w:rsidR="005E02B3" w:rsidRPr="00861B2A">
        <w:rPr>
          <w:rFonts w:ascii="Aptos Narrow" w:hAnsi="Aptos Narrow" w:cstheme="minorHAnsi"/>
          <w:sz w:val="24"/>
          <w:szCs w:val="24"/>
        </w:rPr>
        <w:t xml:space="preserve"> </w:t>
      </w:r>
      <w:r w:rsidR="003815CD" w:rsidRPr="00861B2A">
        <w:rPr>
          <w:rFonts w:ascii="Aptos Narrow" w:hAnsi="Aptos Narrow" w:cstheme="minorHAnsi"/>
          <w:sz w:val="24"/>
          <w:szCs w:val="24"/>
        </w:rPr>
        <w:t>których zadaniem w ramach obowiązków zawodowych jest wsparcie osób dotkniętych procesem transformacji, poprzez realizację wsparcia aktywizacyjnego</w:t>
      </w:r>
      <w:bookmarkEnd w:id="12"/>
      <w:r w:rsidR="003815CD" w:rsidRPr="00861B2A">
        <w:rPr>
          <w:rFonts w:ascii="Aptos Narrow" w:hAnsi="Aptos Narrow" w:cstheme="minorHAnsi"/>
          <w:sz w:val="24"/>
          <w:szCs w:val="24"/>
        </w:rPr>
        <w:t xml:space="preserve"> w odpowiedzi na potrzeby rynku pracy i indywidualnych klientów, obejmujące kompetencje miękkie, cyfrowe i zawodowe</w:t>
      </w:r>
      <w:r w:rsidR="005E02B3" w:rsidRPr="00861B2A">
        <w:rPr>
          <w:rFonts w:ascii="Aptos Narrow" w:hAnsi="Aptos Narrow" w:cstheme="minorHAnsi"/>
          <w:sz w:val="24"/>
          <w:szCs w:val="24"/>
        </w:rPr>
        <w:t>, w terminie 01.01.2026-30.04.2028.</w:t>
      </w:r>
    </w:p>
    <w:p w14:paraId="40D213CF" w14:textId="19FC0389" w:rsidR="00CF56A7" w:rsidRPr="00514FEB" w:rsidRDefault="00CF3980" w:rsidP="00861B2A">
      <w:pPr>
        <w:pStyle w:val="Akapitzlist"/>
        <w:numPr>
          <w:ilvl w:val="0"/>
          <w:numId w:val="7"/>
        </w:numPr>
        <w:tabs>
          <w:tab w:val="left" w:pos="8789"/>
        </w:tabs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Grupę docelową (GD) stanowi</w:t>
      </w:r>
      <w:r w:rsidR="00CF56A7" w:rsidRPr="00514FEB">
        <w:rPr>
          <w:rFonts w:ascii="Aptos Narrow" w:hAnsi="Aptos Narrow" w:cstheme="minorHAnsi"/>
          <w:sz w:val="24"/>
          <w:szCs w:val="24"/>
        </w:rPr>
        <w:t xml:space="preserve"> 300</w:t>
      </w:r>
      <w:r w:rsidR="00083E1B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302E12">
        <w:rPr>
          <w:rFonts w:ascii="Aptos Narrow" w:hAnsi="Aptos Narrow" w:cstheme="minorHAnsi"/>
          <w:sz w:val="24"/>
          <w:szCs w:val="24"/>
        </w:rPr>
        <w:t>osób pracujących</w:t>
      </w:r>
      <w:r w:rsidR="00CF56A7" w:rsidRPr="00514FEB">
        <w:rPr>
          <w:rFonts w:ascii="Aptos Narrow" w:hAnsi="Aptos Narrow" w:cstheme="minorHAnsi"/>
          <w:sz w:val="24"/>
          <w:szCs w:val="24"/>
        </w:rPr>
        <w:t xml:space="preserve"> (285 kobiet i 15 mężczyzn)</w:t>
      </w:r>
      <w:r w:rsidR="00083E1B" w:rsidRPr="00514FEB">
        <w:rPr>
          <w:rFonts w:ascii="Aptos Narrow" w:hAnsi="Aptos Narrow" w:cstheme="minorHAnsi"/>
          <w:sz w:val="24"/>
          <w:szCs w:val="24"/>
        </w:rPr>
        <w:t>,</w:t>
      </w:r>
      <w:r w:rsidR="00CF56A7" w:rsidRPr="00514FEB">
        <w:rPr>
          <w:rFonts w:ascii="Aptos Narrow" w:hAnsi="Aptos Narrow" w:cstheme="minorHAnsi"/>
          <w:sz w:val="24"/>
          <w:szCs w:val="24"/>
        </w:rPr>
        <w:t xml:space="preserve"> w tym: </w:t>
      </w:r>
    </w:p>
    <w:p w14:paraId="108D316D" w14:textId="65134FDD" w:rsidR="00083E1B" w:rsidRPr="00514FEB" w:rsidRDefault="00083E1B" w:rsidP="00DD2C30">
      <w:pPr>
        <w:pStyle w:val="Akapitzlist"/>
        <w:numPr>
          <w:ilvl w:val="1"/>
          <w:numId w:val="7"/>
        </w:numPr>
        <w:tabs>
          <w:tab w:val="left" w:pos="8789"/>
        </w:tabs>
        <w:spacing w:after="0"/>
        <w:ind w:left="811" w:hanging="357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270 </w:t>
      </w:r>
      <w:r w:rsidR="00302E12">
        <w:rPr>
          <w:rFonts w:ascii="Aptos Narrow" w:hAnsi="Aptos Narrow" w:cstheme="minorHAnsi"/>
          <w:sz w:val="24"/>
          <w:szCs w:val="24"/>
        </w:rPr>
        <w:t>osób pracujących</w:t>
      </w:r>
      <w:r w:rsidRPr="00514FEB">
        <w:rPr>
          <w:rFonts w:ascii="Aptos Narrow" w:hAnsi="Aptos Narrow" w:cstheme="minorHAnsi"/>
          <w:sz w:val="24"/>
          <w:szCs w:val="24"/>
        </w:rPr>
        <w:t xml:space="preserve"> (260 kobiet i 10 mężczyzn) </w:t>
      </w:r>
      <w:r w:rsidR="00302E12">
        <w:rPr>
          <w:rFonts w:ascii="Aptos Narrow" w:hAnsi="Aptos Narrow" w:cstheme="minorHAnsi"/>
          <w:sz w:val="24"/>
          <w:szCs w:val="24"/>
        </w:rPr>
        <w:t xml:space="preserve">w </w:t>
      </w:r>
      <w:r w:rsidRPr="00514FEB">
        <w:rPr>
          <w:rFonts w:ascii="Aptos Narrow" w:hAnsi="Aptos Narrow" w:cstheme="minorHAnsi"/>
          <w:sz w:val="24"/>
          <w:szCs w:val="24"/>
        </w:rPr>
        <w:t xml:space="preserve">publicznych </w:t>
      </w:r>
      <w:r w:rsidR="00302E12">
        <w:rPr>
          <w:rFonts w:ascii="Aptos Narrow" w:hAnsi="Aptos Narrow" w:cstheme="minorHAnsi"/>
          <w:sz w:val="24"/>
          <w:szCs w:val="24"/>
        </w:rPr>
        <w:t>służbach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Pr="00514FEB">
        <w:rPr>
          <w:rFonts w:ascii="Aptos Narrow" w:hAnsi="Aptos Narrow" w:cstheme="minorHAnsi" w:hint="eastAsia"/>
          <w:sz w:val="24"/>
          <w:szCs w:val="24"/>
        </w:rPr>
        <w:t>ś</w:t>
      </w:r>
      <w:r w:rsidRPr="00514FEB">
        <w:rPr>
          <w:rFonts w:ascii="Aptos Narrow" w:hAnsi="Aptos Narrow" w:cstheme="minorHAnsi"/>
          <w:sz w:val="24"/>
          <w:szCs w:val="24"/>
        </w:rPr>
        <w:t>wiadcz</w:t>
      </w:r>
      <w:r w:rsidRPr="00514FEB">
        <w:rPr>
          <w:rFonts w:ascii="Aptos Narrow" w:hAnsi="Aptos Narrow" w:cstheme="minorHAnsi" w:hint="eastAsia"/>
          <w:sz w:val="24"/>
          <w:szCs w:val="24"/>
        </w:rPr>
        <w:t>ą</w:t>
      </w:r>
      <w:r w:rsidRPr="00514FEB">
        <w:rPr>
          <w:rFonts w:ascii="Aptos Narrow" w:hAnsi="Aptos Narrow" w:cstheme="minorHAnsi"/>
          <w:sz w:val="24"/>
          <w:szCs w:val="24"/>
        </w:rPr>
        <w:t>cych us</w:t>
      </w:r>
      <w:r w:rsidRPr="00514FEB">
        <w:rPr>
          <w:rFonts w:ascii="Aptos Narrow" w:hAnsi="Aptos Narrow" w:cstheme="minorHAnsi" w:hint="eastAsia"/>
          <w:sz w:val="24"/>
          <w:szCs w:val="24"/>
        </w:rPr>
        <w:t>ł</w:t>
      </w:r>
      <w:r w:rsidRPr="00514FEB">
        <w:rPr>
          <w:rFonts w:ascii="Aptos Narrow" w:hAnsi="Aptos Narrow" w:cstheme="minorHAnsi"/>
          <w:sz w:val="24"/>
          <w:szCs w:val="24"/>
        </w:rPr>
        <w:t>ugi pomocy spo</w:t>
      </w:r>
      <w:r w:rsidRPr="00514FEB">
        <w:rPr>
          <w:rFonts w:ascii="Aptos Narrow" w:hAnsi="Aptos Narrow" w:cstheme="minorHAnsi" w:hint="eastAsia"/>
          <w:sz w:val="24"/>
          <w:szCs w:val="24"/>
        </w:rPr>
        <w:t>ł</w:t>
      </w:r>
      <w:r w:rsidRPr="00514FEB">
        <w:rPr>
          <w:rFonts w:ascii="Aptos Narrow" w:hAnsi="Aptos Narrow" w:cstheme="minorHAnsi"/>
          <w:sz w:val="24"/>
          <w:szCs w:val="24"/>
        </w:rPr>
        <w:t>ecznej (18 OPS i 2 CUS),</w:t>
      </w:r>
    </w:p>
    <w:p w14:paraId="4521C47E" w14:textId="62DE7162" w:rsidR="0039678A" w:rsidRPr="00514FEB" w:rsidRDefault="00083E1B" w:rsidP="00DD2C30">
      <w:pPr>
        <w:pStyle w:val="Akapitzlist"/>
        <w:numPr>
          <w:ilvl w:val="1"/>
          <w:numId w:val="7"/>
        </w:numPr>
        <w:tabs>
          <w:tab w:val="left" w:pos="8789"/>
        </w:tabs>
        <w:spacing w:after="0"/>
        <w:ind w:left="811" w:hanging="357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30 </w:t>
      </w:r>
      <w:r w:rsidR="00302E12">
        <w:rPr>
          <w:rFonts w:ascii="Aptos Narrow" w:hAnsi="Aptos Narrow" w:cstheme="minorHAnsi"/>
          <w:sz w:val="24"/>
          <w:szCs w:val="24"/>
        </w:rPr>
        <w:t xml:space="preserve">osób </w:t>
      </w:r>
      <w:r w:rsidRPr="00514FEB">
        <w:rPr>
          <w:rFonts w:ascii="Aptos Narrow" w:hAnsi="Aptos Narrow" w:cstheme="minorHAnsi"/>
          <w:sz w:val="24"/>
          <w:szCs w:val="24"/>
        </w:rPr>
        <w:t>(25 kobiet i 5 mężczyzn) zatrudnionych w instytucjach publicznych s</w:t>
      </w:r>
      <w:r w:rsidRPr="00514FEB">
        <w:rPr>
          <w:rFonts w:ascii="Aptos Narrow" w:hAnsi="Aptos Narrow" w:cstheme="minorHAnsi" w:hint="eastAsia"/>
          <w:sz w:val="24"/>
          <w:szCs w:val="24"/>
        </w:rPr>
        <w:t>ł</w:t>
      </w:r>
      <w:r w:rsidRPr="00514FEB">
        <w:rPr>
          <w:rFonts w:ascii="Aptos Narrow" w:hAnsi="Aptos Narrow" w:cstheme="minorHAnsi"/>
          <w:sz w:val="24"/>
          <w:szCs w:val="24"/>
        </w:rPr>
        <w:t>u</w:t>
      </w:r>
      <w:r w:rsidRPr="00514FEB">
        <w:rPr>
          <w:rFonts w:ascii="Aptos Narrow" w:hAnsi="Aptos Narrow" w:cstheme="minorHAnsi" w:hint="eastAsia"/>
          <w:sz w:val="24"/>
          <w:szCs w:val="24"/>
        </w:rPr>
        <w:t>ż</w:t>
      </w:r>
      <w:r w:rsidRPr="00514FEB">
        <w:rPr>
          <w:rFonts w:ascii="Aptos Narrow" w:hAnsi="Aptos Narrow" w:cstheme="minorHAnsi"/>
          <w:sz w:val="24"/>
          <w:szCs w:val="24"/>
        </w:rPr>
        <w:t>b zatrudnienia (1 PUP),</w:t>
      </w:r>
    </w:p>
    <w:p w14:paraId="2E96F8DA" w14:textId="53D897B4" w:rsidR="00083E1B" w:rsidRPr="00514FEB" w:rsidRDefault="00083E1B" w:rsidP="00DD2C30">
      <w:pPr>
        <w:pStyle w:val="Akapitzlist"/>
        <w:numPr>
          <w:ilvl w:val="1"/>
          <w:numId w:val="7"/>
        </w:numPr>
        <w:tabs>
          <w:tab w:val="left" w:pos="8789"/>
        </w:tabs>
        <w:spacing w:after="0"/>
        <w:ind w:left="811" w:hanging="357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20 % GD stanowić będą osoby w wieku 18-29 lat;</w:t>
      </w:r>
    </w:p>
    <w:p w14:paraId="435C147B" w14:textId="621376CE" w:rsidR="00083E1B" w:rsidRPr="00514FEB" w:rsidRDefault="00083E1B" w:rsidP="00083E1B">
      <w:pPr>
        <w:pStyle w:val="Akapitzlist"/>
        <w:numPr>
          <w:ilvl w:val="1"/>
          <w:numId w:val="7"/>
        </w:numPr>
        <w:tabs>
          <w:tab w:val="left" w:pos="8789"/>
        </w:tabs>
        <w:spacing w:after="0"/>
        <w:ind w:left="811" w:hanging="357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2 % GD stanowić będą osoby w wieku </w:t>
      </w:r>
      <w:r w:rsidR="002E33C7">
        <w:rPr>
          <w:rFonts w:ascii="Aptos Narrow" w:hAnsi="Aptos Narrow" w:cstheme="minorHAnsi"/>
          <w:sz w:val="24"/>
          <w:szCs w:val="24"/>
        </w:rPr>
        <w:t>55</w:t>
      </w:r>
      <w:r w:rsidRPr="00514FEB">
        <w:rPr>
          <w:rFonts w:ascii="Aptos Narrow" w:hAnsi="Aptos Narrow" w:cstheme="minorHAnsi"/>
          <w:sz w:val="24"/>
          <w:szCs w:val="24"/>
        </w:rPr>
        <w:t xml:space="preserve"> lat</w:t>
      </w:r>
      <w:r w:rsidR="002E33C7">
        <w:rPr>
          <w:rFonts w:ascii="Aptos Narrow" w:hAnsi="Aptos Narrow" w:cstheme="minorHAnsi"/>
          <w:sz w:val="24"/>
          <w:szCs w:val="24"/>
        </w:rPr>
        <w:t xml:space="preserve"> i więcej</w:t>
      </w:r>
      <w:r w:rsidRPr="00514FEB">
        <w:rPr>
          <w:rFonts w:ascii="Aptos Narrow" w:hAnsi="Aptos Narrow" w:cstheme="minorHAnsi"/>
          <w:sz w:val="24"/>
          <w:szCs w:val="24"/>
        </w:rPr>
        <w:t>;</w:t>
      </w:r>
    </w:p>
    <w:p w14:paraId="35BD4111" w14:textId="43A6DC1F" w:rsidR="00083E1B" w:rsidRPr="00514FEB" w:rsidRDefault="00083E1B" w:rsidP="00083E1B">
      <w:pPr>
        <w:pStyle w:val="Akapitzlist"/>
        <w:numPr>
          <w:ilvl w:val="1"/>
          <w:numId w:val="7"/>
        </w:numPr>
        <w:tabs>
          <w:tab w:val="left" w:pos="8789"/>
        </w:tabs>
        <w:spacing w:after="0"/>
        <w:ind w:left="811" w:hanging="357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0,5 % GD stanowić będą osoby z niepełnosprawnością;</w:t>
      </w:r>
    </w:p>
    <w:p w14:paraId="0E1A81C8" w14:textId="0D219BCE" w:rsidR="00083E1B" w:rsidRPr="00514FEB" w:rsidRDefault="000D00EC" w:rsidP="00576729">
      <w:pPr>
        <w:pStyle w:val="Akapitzlist"/>
        <w:numPr>
          <w:ilvl w:val="0"/>
          <w:numId w:val="7"/>
        </w:numPr>
        <w:tabs>
          <w:tab w:val="left" w:pos="8789"/>
        </w:tabs>
        <w:spacing w:after="0"/>
        <w:ind w:left="357" w:hanging="357"/>
        <w:rPr>
          <w:rFonts w:ascii="Aptos Narrow" w:hAnsi="Aptos Narrow" w:cstheme="minorHAnsi"/>
          <w:sz w:val="24"/>
          <w:szCs w:val="24"/>
        </w:rPr>
      </w:pPr>
      <w:bookmarkStart w:id="13" w:name="_Hlk157073042"/>
      <w:r w:rsidRPr="00514FEB">
        <w:rPr>
          <w:rFonts w:ascii="Aptos Narrow" w:hAnsi="Aptos Narrow"/>
          <w:sz w:val="24"/>
          <w:szCs w:val="24"/>
        </w:rPr>
        <w:t xml:space="preserve">Osobą uczestniczącą w 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4F356B" w:rsidRPr="00514FEB">
        <w:rPr>
          <w:rFonts w:ascii="Aptos Narrow" w:hAnsi="Aptos Narrow" w:cstheme="minorHAnsi"/>
          <w:sz w:val="24"/>
          <w:szCs w:val="24"/>
        </w:rPr>
        <w:t xml:space="preserve">może zostać </w:t>
      </w:r>
      <w:r w:rsidR="00083E1B" w:rsidRPr="00514FEB">
        <w:rPr>
          <w:rFonts w:ascii="Aptos Narrow" w:hAnsi="Aptos Narrow" w:cstheme="minorHAnsi"/>
          <w:sz w:val="24"/>
          <w:szCs w:val="24"/>
        </w:rPr>
        <w:t>o</w:t>
      </w:r>
      <w:r w:rsidR="00525960" w:rsidRPr="00514FEB">
        <w:rPr>
          <w:rFonts w:ascii="Aptos Narrow" w:hAnsi="Aptos Narrow" w:cstheme="minorHAnsi"/>
          <w:sz w:val="24"/>
          <w:szCs w:val="24"/>
        </w:rPr>
        <w:t>soba</w:t>
      </w:r>
      <w:r w:rsidR="004F356B" w:rsidRPr="00514FEB">
        <w:rPr>
          <w:rFonts w:ascii="Aptos Narrow" w:hAnsi="Aptos Narrow" w:cstheme="minorHAnsi"/>
          <w:sz w:val="24"/>
          <w:szCs w:val="24"/>
        </w:rPr>
        <w:t>, która spełnia następujące warunki</w:t>
      </w:r>
      <w:r w:rsidR="004C599D" w:rsidRPr="00514FEB">
        <w:rPr>
          <w:rFonts w:ascii="Aptos Narrow" w:hAnsi="Aptos Narrow" w:cstheme="minorHAnsi"/>
          <w:sz w:val="24"/>
          <w:szCs w:val="24"/>
        </w:rPr>
        <w:t>:</w:t>
      </w:r>
      <w:bookmarkStart w:id="14" w:name="_Hlk197863620"/>
      <w:bookmarkEnd w:id="13"/>
    </w:p>
    <w:p w14:paraId="04D22E71" w14:textId="64E9E3A4" w:rsidR="00083E1B" w:rsidRPr="00514FEB" w:rsidRDefault="00576729" w:rsidP="003D64BA">
      <w:pPr>
        <w:pStyle w:val="Akapitzlist"/>
        <w:numPr>
          <w:ilvl w:val="1"/>
          <w:numId w:val="7"/>
        </w:numPr>
        <w:tabs>
          <w:tab w:val="left" w:pos="8789"/>
        </w:tabs>
        <w:spacing w:after="0"/>
        <w:ind w:left="811" w:hanging="357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="Arial"/>
          <w:sz w:val="24"/>
          <w:szCs w:val="24"/>
        </w:rPr>
        <w:t>pracuje w województwie śląskim na terenie jednego z dwóch podregionów górniczych</w:t>
      </w:r>
      <w:r w:rsidR="00A81B9A">
        <w:rPr>
          <w:rFonts w:ascii="Aptos Narrow" w:hAnsi="Aptos Narrow" w:cs="Arial"/>
          <w:sz w:val="24"/>
          <w:szCs w:val="24"/>
        </w:rPr>
        <w:t xml:space="preserve">, </w:t>
      </w:r>
      <w:r w:rsidRPr="00514FEB">
        <w:rPr>
          <w:rFonts w:ascii="Aptos Narrow" w:hAnsi="Aptos Narrow" w:cs="Arial"/>
          <w:sz w:val="24"/>
          <w:szCs w:val="24"/>
        </w:rPr>
        <w:t>tj. bielskiego lub rybnickiego,</w:t>
      </w:r>
    </w:p>
    <w:p w14:paraId="0B0E4B94" w14:textId="3D573403" w:rsidR="00576729" w:rsidRPr="003D64BA" w:rsidRDefault="00576729" w:rsidP="003D64BA">
      <w:pPr>
        <w:pStyle w:val="Akapitzlist"/>
        <w:numPr>
          <w:ilvl w:val="1"/>
          <w:numId w:val="7"/>
        </w:numPr>
        <w:spacing w:after="0"/>
        <w:ind w:left="811" w:hanging="357"/>
        <w:rPr>
          <w:rFonts w:ascii="Aptos Narrow" w:hAnsi="Aptos Narrow" w:cs="Arial"/>
          <w:sz w:val="24"/>
          <w:szCs w:val="24"/>
        </w:rPr>
      </w:pPr>
      <w:bookmarkStart w:id="15" w:name="_Hlk219852363"/>
      <w:r w:rsidRPr="003D64BA">
        <w:rPr>
          <w:rFonts w:ascii="Aptos Narrow" w:hAnsi="Aptos Narrow" w:cs="Arial"/>
          <w:spacing w:val="-4"/>
          <w:sz w:val="24"/>
          <w:szCs w:val="24"/>
        </w:rPr>
        <w:t xml:space="preserve">jest </w:t>
      </w:r>
      <w:r w:rsidR="00FC257B">
        <w:rPr>
          <w:rFonts w:ascii="Aptos Narrow" w:hAnsi="Aptos Narrow" w:cs="Arial"/>
          <w:spacing w:val="-4"/>
          <w:sz w:val="24"/>
          <w:szCs w:val="24"/>
        </w:rPr>
        <w:t>zatrudniona w</w:t>
      </w:r>
      <w:r w:rsidRPr="003D64BA">
        <w:rPr>
          <w:rFonts w:ascii="Aptos Narrow" w:hAnsi="Aptos Narrow" w:cs="Arial"/>
          <w:spacing w:val="-4"/>
          <w:sz w:val="24"/>
          <w:szCs w:val="24"/>
        </w:rPr>
        <w:t xml:space="preserve"> publicznych służb</w:t>
      </w:r>
      <w:bookmarkEnd w:id="15"/>
      <w:r w:rsidR="00FC257B">
        <w:rPr>
          <w:rFonts w:ascii="Aptos Narrow" w:hAnsi="Aptos Narrow" w:cs="Arial"/>
          <w:spacing w:val="-4"/>
          <w:sz w:val="24"/>
          <w:szCs w:val="24"/>
        </w:rPr>
        <w:t>ach</w:t>
      </w:r>
      <w:r w:rsidRPr="003D64BA">
        <w:rPr>
          <w:rFonts w:ascii="Aptos Narrow" w:hAnsi="Aptos Narrow" w:cs="Arial"/>
          <w:spacing w:val="-4"/>
          <w:sz w:val="24"/>
          <w:szCs w:val="24"/>
        </w:rPr>
        <w:t xml:space="preserve"> </w:t>
      </w:r>
      <w:r w:rsidRPr="003D64BA">
        <w:rPr>
          <w:rFonts w:ascii="Aptos Narrow" w:hAnsi="Aptos Narrow" w:cs="Arial"/>
          <w:sz w:val="24"/>
          <w:szCs w:val="24"/>
        </w:rPr>
        <w:t>świadczących usługi pomocy społecznej (OPS</w:t>
      </w:r>
      <w:r w:rsidR="003D64BA" w:rsidRPr="003D64BA">
        <w:rPr>
          <w:rFonts w:ascii="Aptos Narrow" w:hAnsi="Aptos Narrow" w:cs="Arial"/>
          <w:sz w:val="24"/>
          <w:szCs w:val="24"/>
        </w:rPr>
        <w:t>: Gilowice, Koszarawa, Łodygowice, Porąbka, Ujsoły, Węgierska Górka, Radziechowy Wieprz, Pietrowice Wielkie, Świerklany, Kuźnia Raciborska, Czerwionka Leszczyny, Gaszowice, Gorzyce, Lubomia, Marklowice, Mszana, Racibórz, Radlin</w:t>
      </w:r>
      <w:r w:rsidR="003D64BA">
        <w:rPr>
          <w:rFonts w:ascii="Aptos Narrow" w:hAnsi="Aptos Narrow" w:cs="Arial"/>
          <w:sz w:val="24"/>
          <w:szCs w:val="24"/>
        </w:rPr>
        <w:t xml:space="preserve"> </w:t>
      </w:r>
      <w:r w:rsidRPr="003D64BA">
        <w:rPr>
          <w:rFonts w:ascii="Aptos Narrow" w:hAnsi="Aptos Narrow" w:cs="Arial"/>
          <w:sz w:val="24"/>
          <w:szCs w:val="24"/>
        </w:rPr>
        <w:t>lub CUS</w:t>
      </w:r>
      <w:r w:rsidR="003D64BA" w:rsidRPr="003D64BA">
        <w:rPr>
          <w:rFonts w:ascii="Aptos Narrow" w:hAnsi="Aptos Narrow" w:cs="Arial"/>
          <w:sz w:val="24"/>
          <w:szCs w:val="24"/>
        </w:rPr>
        <w:t xml:space="preserve"> w:</w:t>
      </w:r>
      <w:r w:rsidR="003D64BA">
        <w:t xml:space="preserve"> </w:t>
      </w:r>
      <w:r w:rsidR="003D64BA" w:rsidRPr="003D64BA">
        <w:rPr>
          <w:rFonts w:ascii="Aptos Narrow" w:hAnsi="Aptos Narrow" w:cs="Arial"/>
          <w:sz w:val="24"/>
          <w:szCs w:val="24"/>
        </w:rPr>
        <w:t>Jawor</w:t>
      </w:r>
      <w:r w:rsidR="00D632D6">
        <w:rPr>
          <w:rFonts w:ascii="Aptos Narrow" w:hAnsi="Aptos Narrow" w:cs="Arial"/>
          <w:sz w:val="24"/>
          <w:szCs w:val="24"/>
        </w:rPr>
        <w:t xml:space="preserve">, </w:t>
      </w:r>
      <w:r w:rsidR="003D64BA" w:rsidRPr="003D64BA">
        <w:rPr>
          <w:rFonts w:ascii="Aptos Narrow" w:hAnsi="Aptos Narrow" w:cs="Arial"/>
          <w:sz w:val="24"/>
          <w:szCs w:val="24"/>
        </w:rPr>
        <w:t>Golesz</w:t>
      </w:r>
      <w:r w:rsidR="00D632D6">
        <w:rPr>
          <w:rFonts w:ascii="Aptos Narrow" w:hAnsi="Aptos Narrow" w:cs="Arial"/>
          <w:sz w:val="24"/>
          <w:szCs w:val="24"/>
        </w:rPr>
        <w:t>ów</w:t>
      </w:r>
      <w:r w:rsidRPr="003D64BA">
        <w:rPr>
          <w:rFonts w:ascii="Aptos Narrow" w:hAnsi="Aptos Narrow" w:cs="Arial"/>
          <w:sz w:val="24"/>
          <w:szCs w:val="24"/>
        </w:rPr>
        <w:t xml:space="preserve">) lub jest </w:t>
      </w:r>
      <w:r w:rsidR="00D632D6">
        <w:rPr>
          <w:rFonts w:ascii="Aptos Narrow" w:hAnsi="Aptos Narrow" w:cs="Arial"/>
          <w:sz w:val="24"/>
          <w:szCs w:val="24"/>
        </w:rPr>
        <w:t xml:space="preserve">osobą </w:t>
      </w:r>
      <w:r w:rsidRPr="003D64BA">
        <w:rPr>
          <w:rFonts w:ascii="Aptos Narrow" w:hAnsi="Aptos Narrow" w:cs="Arial"/>
          <w:sz w:val="24"/>
          <w:szCs w:val="24"/>
        </w:rPr>
        <w:t>zatrudnion</w:t>
      </w:r>
      <w:r w:rsidR="00D632D6">
        <w:rPr>
          <w:rFonts w:ascii="Aptos Narrow" w:hAnsi="Aptos Narrow" w:cs="Arial"/>
          <w:sz w:val="24"/>
          <w:szCs w:val="24"/>
        </w:rPr>
        <w:t>ą</w:t>
      </w:r>
      <w:r w:rsidRPr="003D64BA">
        <w:rPr>
          <w:rFonts w:ascii="Aptos Narrow" w:hAnsi="Aptos Narrow" w:cs="Arial"/>
          <w:sz w:val="24"/>
          <w:szCs w:val="24"/>
        </w:rPr>
        <w:t xml:space="preserve"> w instytucjach publicznych służb zatrudnienia (PUP</w:t>
      </w:r>
      <w:r w:rsidR="003D64BA">
        <w:rPr>
          <w:rFonts w:ascii="Aptos Narrow" w:hAnsi="Aptos Narrow" w:cs="Arial"/>
          <w:sz w:val="24"/>
          <w:szCs w:val="24"/>
        </w:rPr>
        <w:t xml:space="preserve"> w Wodzisławiu Śląskim</w:t>
      </w:r>
      <w:r w:rsidRPr="003D64BA">
        <w:rPr>
          <w:rFonts w:ascii="Aptos Narrow" w:hAnsi="Aptos Narrow" w:cs="Arial"/>
          <w:sz w:val="24"/>
          <w:szCs w:val="24"/>
        </w:rPr>
        <w:t>),</w:t>
      </w:r>
    </w:p>
    <w:p w14:paraId="58C45C24" w14:textId="764ED764" w:rsidR="00576729" w:rsidRPr="00514FEB" w:rsidRDefault="00576729" w:rsidP="003D64BA">
      <w:pPr>
        <w:pStyle w:val="Akapitzlist"/>
        <w:numPr>
          <w:ilvl w:val="1"/>
          <w:numId w:val="7"/>
        </w:numPr>
        <w:tabs>
          <w:tab w:val="left" w:pos="8789"/>
        </w:tabs>
        <w:spacing w:after="0"/>
        <w:ind w:left="811" w:hanging="357"/>
        <w:rPr>
          <w:rFonts w:ascii="Aptos Narrow" w:hAnsi="Aptos Narrow" w:cstheme="minorHAnsi"/>
          <w:sz w:val="24"/>
          <w:szCs w:val="24"/>
        </w:rPr>
      </w:pPr>
      <w:bookmarkStart w:id="16" w:name="_Hlk219852408"/>
      <w:r w:rsidRPr="00514FEB">
        <w:rPr>
          <w:rFonts w:ascii="Aptos Narrow" w:hAnsi="Aptos Narrow"/>
          <w:sz w:val="24"/>
          <w:szCs w:val="24"/>
        </w:rPr>
        <w:t>w ramach swoich obowiązków służbowych</w:t>
      </w:r>
      <w:bookmarkEnd w:id="16"/>
      <w:r w:rsidRPr="00514FEB">
        <w:rPr>
          <w:rFonts w:ascii="Aptos Narrow" w:hAnsi="Aptos Narrow"/>
          <w:sz w:val="24"/>
          <w:szCs w:val="24"/>
        </w:rPr>
        <w:t xml:space="preserve"> </w:t>
      </w:r>
      <w:bookmarkStart w:id="17" w:name="_Hlk219852416"/>
      <w:r w:rsidRPr="00514FEB">
        <w:rPr>
          <w:rFonts w:ascii="Aptos Narrow" w:hAnsi="Aptos Narrow"/>
          <w:sz w:val="24"/>
          <w:szCs w:val="24"/>
        </w:rPr>
        <w:t>zajmuje się</w:t>
      </w:r>
      <w:r w:rsidRPr="00514FEB">
        <w:rPr>
          <w:rFonts w:ascii="Aptos Narrow" w:hAnsi="Aptos Narrow" w:cstheme="minorHAnsi"/>
          <w:sz w:val="24"/>
          <w:szCs w:val="24"/>
        </w:rPr>
        <w:t xml:space="preserve"> wsparciem osób dotkniętych </w:t>
      </w:r>
      <w:bookmarkEnd w:id="17"/>
      <w:r w:rsidRPr="00514FEB">
        <w:rPr>
          <w:rFonts w:ascii="Aptos Narrow" w:hAnsi="Aptos Narrow" w:cstheme="minorHAnsi"/>
          <w:sz w:val="24"/>
          <w:szCs w:val="24"/>
        </w:rPr>
        <w:t>negatywnymi skutkami procesu transformacji,</w:t>
      </w:r>
    </w:p>
    <w:p w14:paraId="1D27903A" w14:textId="14C0F050" w:rsidR="00576729" w:rsidRPr="00514FEB" w:rsidRDefault="00576729" w:rsidP="00DD2C30">
      <w:pPr>
        <w:pStyle w:val="Akapitzlist"/>
        <w:numPr>
          <w:ilvl w:val="1"/>
          <w:numId w:val="7"/>
        </w:numPr>
        <w:tabs>
          <w:tab w:val="left" w:pos="8789"/>
        </w:tabs>
        <w:spacing w:after="0"/>
        <w:ind w:left="811" w:hanging="357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>jest osobą delegowaną do udziału w Projekcie przez pracodawcę.</w:t>
      </w:r>
    </w:p>
    <w:p w14:paraId="47F663DD" w14:textId="3F95F3E3" w:rsidR="00A81875" w:rsidRPr="00A81B9A" w:rsidRDefault="00A81875" w:rsidP="00DD2C30">
      <w:pPr>
        <w:pStyle w:val="Akapitzlist"/>
        <w:numPr>
          <w:ilvl w:val="0"/>
          <w:numId w:val="7"/>
        </w:numPr>
        <w:tabs>
          <w:tab w:val="left" w:pos="8789"/>
        </w:tabs>
        <w:spacing w:after="0"/>
        <w:ind w:left="360"/>
        <w:rPr>
          <w:rFonts w:ascii="Aptos Narrow" w:hAnsi="Aptos Narrow" w:cstheme="minorHAnsi"/>
          <w:sz w:val="24"/>
          <w:szCs w:val="24"/>
        </w:rPr>
      </w:pPr>
      <w:bookmarkStart w:id="18" w:name="_Hlk163064153"/>
      <w:bookmarkEnd w:id="14"/>
      <w:r w:rsidRPr="00A81B9A">
        <w:rPr>
          <w:rFonts w:ascii="Aptos Narrow" w:hAnsi="Aptos Narrow" w:cstheme="minorHAnsi"/>
          <w:sz w:val="24"/>
          <w:szCs w:val="24"/>
        </w:rPr>
        <w:t xml:space="preserve">Osobą uczestniczącą w Projekcie </w:t>
      </w:r>
      <w:r w:rsidRPr="00A81B9A">
        <w:rPr>
          <w:rFonts w:ascii="Aptos Narrow" w:hAnsi="Aptos Narrow" w:cstheme="minorHAnsi"/>
          <w:b/>
          <w:bCs/>
          <w:sz w:val="24"/>
          <w:szCs w:val="24"/>
          <w:u w:val="single"/>
        </w:rPr>
        <w:t>nie może</w:t>
      </w:r>
      <w:r w:rsidRPr="00A81B9A">
        <w:rPr>
          <w:rFonts w:ascii="Aptos Narrow" w:hAnsi="Aptos Narrow" w:cstheme="minorHAnsi"/>
          <w:sz w:val="24"/>
          <w:szCs w:val="24"/>
        </w:rPr>
        <w:t xml:space="preserve"> zostać osoba, która bierze udział w innym projekcie współfinansowanym ze środków Unii Europejskiej, </w:t>
      </w:r>
      <w:r w:rsidR="002D7D3F" w:rsidRPr="00A81B9A">
        <w:rPr>
          <w:rFonts w:ascii="Aptos Narrow" w:hAnsi="Aptos Narrow" w:cstheme="minorHAnsi"/>
          <w:sz w:val="24"/>
          <w:szCs w:val="24"/>
        </w:rPr>
        <w:t xml:space="preserve">w której realizowane formy wsparcia pokrywają się ze wsparciem realizowanym w ramach Projektu „Czas nowych kwalifikacji”, </w:t>
      </w:r>
      <w:r w:rsidRPr="00A81B9A">
        <w:rPr>
          <w:rFonts w:ascii="Aptos Narrow" w:hAnsi="Aptos Narrow" w:cstheme="minorHAnsi"/>
          <w:sz w:val="24"/>
          <w:szCs w:val="24"/>
        </w:rPr>
        <w:t xml:space="preserve">w szczególności w projekcie „Koordynacja działań w zakresie polityki społecznej – ROPS WSL”, współfinansowanym ze środków Unii Europejskiej w ramach </w:t>
      </w:r>
      <w:r w:rsidRPr="00A81B9A">
        <w:rPr>
          <w:rFonts w:ascii="Aptos Narrow" w:hAnsi="Aptos Narrow" w:cstheme="minorHAnsi"/>
          <w:sz w:val="24"/>
          <w:szCs w:val="24"/>
        </w:rPr>
        <w:lastRenderedPageBreak/>
        <w:t>programu Fundusze Europejskie dla Rozwoju Społecznego 2021-2027, Priorytet FERS.04.00 Spójność Społeczna i zdrowie, Działanie FERS.04.13 Wysokiej jakości system włączenia społecznego.</w:t>
      </w:r>
    </w:p>
    <w:p w14:paraId="12CA760E" w14:textId="019B902B" w:rsidR="000A634F" w:rsidRPr="00ED02CA" w:rsidRDefault="00525960" w:rsidP="00DD2C30">
      <w:pPr>
        <w:pStyle w:val="Akapitzlist"/>
        <w:numPr>
          <w:ilvl w:val="0"/>
          <w:numId w:val="7"/>
        </w:numPr>
        <w:tabs>
          <w:tab w:val="left" w:pos="8789"/>
        </w:tabs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ED02CA">
        <w:rPr>
          <w:rFonts w:ascii="Aptos Narrow" w:hAnsi="Aptos Narrow" w:cstheme="minorHAnsi"/>
          <w:sz w:val="24"/>
          <w:szCs w:val="24"/>
        </w:rPr>
        <w:t>Projekt</w:t>
      </w:r>
      <w:r w:rsidR="0054217E" w:rsidRPr="00ED02CA">
        <w:rPr>
          <w:rFonts w:ascii="Aptos Narrow" w:hAnsi="Aptos Narrow" w:cstheme="minorHAnsi"/>
          <w:sz w:val="24"/>
          <w:szCs w:val="24"/>
        </w:rPr>
        <w:t xml:space="preserve"> realizowany jest zgodnie ze standardami dostępności, które uwzględniają potrzeby osób z różnymi rodzajami niepełnosprawności. Strona www zgodna jest ze standardem WCAG 2.1</w:t>
      </w:r>
      <w:r w:rsidR="00CD3BE8" w:rsidRPr="00ED02CA">
        <w:rPr>
          <w:rFonts w:ascii="Aptos Narrow" w:hAnsi="Aptos Narrow" w:cstheme="minorHAnsi"/>
          <w:sz w:val="24"/>
          <w:szCs w:val="24"/>
        </w:rPr>
        <w:t xml:space="preserve"> poziom minimum AA</w:t>
      </w:r>
      <w:r w:rsidR="0054217E" w:rsidRPr="00ED02CA">
        <w:rPr>
          <w:rFonts w:ascii="Aptos Narrow" w:hAnsi="Aptos Narrow" w:cstheme="minorHAnsi"/>
          <w:sz w:val="24"/>
          <w:szCs w:val="24"/>
        </w:rPr>
        <w:t xml:space="preserve">. </w:t>
      </w:r>
      <w:r w:rsidR="00FD08A5" w:rsidRPr="00ED02CA">
        <w:rPr>
          <w:rFonts w:ascii="Aptos Narrow" w:hAnsi="Aptos Narrow" w:cstheme="minorHAnsi"/>
          <w:sz w:val="24"/>
          <w:szCs w:val="24"/>
        </w:rPr>
        <w:t>Materiały filmowe na stronie www będą dostosowane do potrzeb osób niewidzących i niesłyszących (np. czytane). B</w:t>
      </w:r>
      <w:r w:rsidR="0054217E" w:rsidRPr="00ED02CA">
        <w:rPr>
          <w:rFonts w:ascii="Aptos Narrow" w:hAnsi="Aptos Narrow" w:cstheme="minorHAnsi"/>
          <w:sz w:val="24"/>
          <w:szCs w:val="24"/>
        </w:rPr>
        <w:t xml:space="preserve">iuro </w:t>
      </w:r>
      <w:r w:rsidR="00F10BE6" w:rsidRPr="00ED02CA">
        <w:rPr>
          <w:rFonts w:ascii="Aptos Narrow" w:hAnsi="Aptos Narrow" w:cstheme="minorHAnsi"/>
          <w:sz w:val="24"/>
          <w:szCs w:val="24"/>
        </w:rPr>
        <w:t>Projektu</w:t>
      </w:r>
      <w:r w:rsidR="0054217E" w:rsidRPr="00ED02CA">
        <w:rPr>
          <w:rFonts w:ascii="Aptos Narrow" w:hAnsi="Aptos Narrow" w:cstheme="minorHAnsi"/>
          <w:sz w:val="24"/>
          <w:szCs w:val="24"/>
        </w:rPr>
        <w:t xml:space="preserve"> jest zlokalizowane w budynku bez barier architektonicznych (</w:t>
      </w:r>
      <w:r w:rsidR="00132934" w:rsidRPr="00ED02CA">
        <w:rPr>
          <w:rFonts w:ascii="Aptos Narrow" w:hAnsi="Aptos Narrow" w:cstheme="minorHAnsi"/>
          <w:sz w:val="24"/>
          <w:szCs w:val="24"/>
        </w:rPr>
        <w:t xml:space="preserve">szerokie drzwi i podjazdy, windy lub zajęcia na parterze, barierki i toalety dostosowane do </w:t>
      </w:r>
      <w:r w:rsidR="00A80EDE" w:rsidRPr="00ED02CA">
        <w:rPr>
          <w:rFonts w:ascii="Aptos Narrow" w:hAnsi="Aptos Narrow" w:cstheme="minorHAnsi"/>
          <w:sz w:val="24"/>
          <w:szCs w:val="24"/>
        </w:rPr>
        <w:t>potrzeb osób z niepełnosprawnościami</w:t>
      </w:r>
      <w:r w:rsidR="003E30BB" w:rsidRPr="00ED02CA">
        <w:rPr>
          <w:rFonts w:ascii="Aptos Narrow" w:hAnsi="Aptos Narrow" w:cstheme="minorHAnsi"/>
          <w:sz w:val="24"/>
          <w:szCs w:val="24"/>
        </w:rPr>
        <w:t xml:space="preserve">. </w:t>
      </w:r>
      <w:r w:rsidR="00B55337" w:rsidRPr="00ED02CA">
        <w:rPr>
          <w:rFonts w:ascii="Aptos Narrow" w:hAnsi="Aptos Narrow" w:cstheme="minorHAnsi"/>
          <w:sz w:val="24"/>
          <w:szCs w:val="24"/>
        </w:rPr>
        <w:t xml:space="preserve">Zajęcia i spotkania rekrutacyjne realizowane będą w budynkach dostępnych architektonicznie dla osób z niepełnosprawnościami. </w:t>
      </w:r>
      <w:r w:rsidR="0054217E" w:rsidRPr="00ED02CA">
        <w:rPr>
          <w:rFonts w:ascii="Aptos Narrow" w:hAnsi="Aptos Narrow" w:cstheme="minorHAnsi"/>
          <w:sz w:val="24"/>
          <w:szCs w:val="24"/>
        </w:rPr>
        <w:t xml:space="preserve">Dokumenty </w:t>
      </w:r>
      <w:r w:rsidR="00E0166B" w:rsidRPr="00ED02CA">
        <w:rPr>
          <w:rFonts w:ascii="Aptos Narrow" w:hAnsi="Aptos Narrow" w:cstheme="minorHAnsi"/>
          <w:sz w:val="24"/>
          <w:szCs w:val="24"/>
        </w:rPr>
        <w:t>p</w:t>
      </w:r>
      <w:r w:rsidRPr="00ED02CA">
        <w:rPr>
          <w:rFonts w:ascii="Aptos Narrow" w:hAnsi="Aptos Narrow" w:cstheme="minorHAnsi"/>
          <w:sz w:val="24"/>
          <w:szCs w:val="24"/>
        </w:rPr>
        <w:t>rojekt</w:t>
      </w:r>
      <w:r w:rsidR="0054217E" w:rsidRPr="00ED02CA">
        <w:rPr>
          <w:rFonts w:ascii="Aptos Narrow" w:hAnsi="Aptos Narrow" w:cstheme="minorHAnsi"/>
          <w:sz w:val="24"/>
          <w:szCs w:val="24"/>
        </w:rPr>
        <w:t xml:space="preserve">owe i materiały </w:t>
      </w:r>
      <w:r w:rsidR="00A80EDE" w:rsidRPr="00ED02CA">
        <w:rPr>
          <w:rFonts w:ascii="Aptos Narrow" w:hAnsi="Aptos Narrow" w:cstheme="minorHAnsi"/>
          <w:sz w:val="24"/>
          <w:szCs w:val="24"/>
        </w:rPr>
        <w:t>szkoleniowe</w:t>
      </w:r>
      <w:r w:rsidR="0054217E" w:rsidRPr="00ED02CA">
        <w:rPr>
          <w:rFonts w:ascii="Aptos Narrow" w:hAnsi="Aptos Narrow" w:cstheme="minorHAnsi"/>
          <w:sz w:val="24"/>
          <w:szCs w:val="24"/>
        </w:rPr>
        <w:t xml:space="preserve"> dostosowane będą do potrzeb osób z niepełnosprawnościami poprzez m.in. wersje elektroniczne z możliwością powiększenia druku lub odwrócenia kontrastu</w:t>
      </w:r>
      <w:r w:rsidR="00132934" w:rsidRPr="00ED02CA">
        <w:rPr>
          <w:rFonts w:ascii="Aptos Narrow" w:hAnsi="Aptos Narrow" w:cstheme="minorHAnsi"/>
          <w:sz w:val="24"/>
          <w:szCs w:val="24"/>
        </w:rPr>
        <w:t>, druk Braille’a</w:t>
      </w:r>
      <w:r w:rsidR="0054217E" w:rsidRPr="00ED02CA">
        <w:rPr>
          <w:rFonts w:ascii="Aptos Narrow" w:hAnsi="Aptos Narrow" w:cstheme="minorHAnsi"/>
          <w:sz w:val="24"/>
          <w:szCs w:val="24"/>
        </w:rPr>
        <w:t xml:space="preserve">. Istnieje możliwość zastosowania innych dostosowań (np. tłumacz języka migowego, </w:t>
      </w:r>
      <w:r w:rsidR="00EE4568" w:rsidRPr="00ED02CA">
        <w:rPr>
          <w:rFonts w:ascii="Aptos Narrow" w:hAnsi="Aptos Narrow" w:cstheme="minorHAnsi"/>
          <w:sz w:val="24"/>
          <w:szCs w:val="24"/>
        </w:rPr>
        <w:t xml:space="preserve">nagrania audio, </w:t>
      </w:r>
      <w:r w:rsidR="0054217E" w:rsidRPr="00ED02CA">
        <w:rPr>
          <w:rFonts w:ascii="Aptos Narrow" w:hAnsi="Aptos Narrow" w:cstheme="minorHAnsi"/>
          <w:sz w:val="24"/>
          <w:szCs w:val="24"/>
        </w:rPr>
        <w:t xml:space="preserve">asystent osoby z niepełnosprawnością, możliwość korzystania z pętli indukcyjnej) – zgodnie z potrzebami zgłoszonymi na etapie rekrutacji. </w:t>
      </w:r>
    </w:p>
    <w:p w14:paraId="7D375B3F" w14:textId="77777777" w:rsidR="004C599D" w:rsidRPr="00556086" w:rsidRDefault="004C599D" w:rsidP="00882DB5">
      <w:pPr>
        <w:pStyle w:val="Rozdzia"/>
        <w:spacing w:before="160" w:after="80"/>
        <w:ind w:left="340"/>
      </w:pPr>
      <w:bookmarkStart w:id="19" w:name="_Toc94797508"/>
      <w:bookmarkEnd w:id="18"/>
      <w:r w:rsidRPr="00ED02CA">
        <w:t>Rozdział III. REKRUTACJA I PRZYJMOWANIE ZGŁOSZEŃ</w:t>
      </w:r>
      <w:bookmarkEnd w:id="19"/>
    </w:p>
    <w:p w14:paraId="76D0D2BB" w14:textId="76992237" w:rsidR="00E84A34" w:rsidRPr="009F53B3" w:rsidRDefault="004C599D" w:rsidP="00E84A34">
      <w:pPr>
        <w:pStyle w:val="Akapitzlist"/>
        <w:numPr>
          <w:ilvl w:val="0"/>
          <w:numId w:val="6"/>
        </w:numPr>
        <w:spacing w:after="0"/>
        <w:ind w:left="357" w:hanging="357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Rekrutacja </w:t>
      </w:r>
      <w:r w:rsidR="00A72FF9" w:rsidRPr="00514FEB">
        <w:rPr>
          <w:rFonts w:ascii="Aptos Narrow" w:hAnsi="Aptos Narrow" w:cstheme="minorHAnsi"/>
          <w:sz w:val="24"/>
          <w:szCs w:val="24"/>
        </w:rPr>
        <w:t xml:space="preserve">prowadzona będzie </w:t>
      </w:r>
      <w:r w:rsidR="00E84A34" w:rsidRPr="00514FEB">
        <w:rPr>
          <w:rFonts w:ascii="Aptos Narrow" w:hAnsi="Aptos Narrow" w:cstheme="minorHAnsi"/>
          <w:sz w:val="24"/>
          <w:szCs w:val="24"/>
        </w:rPr>
        <w:t xml:space="preserve">w 21 podmiotach (18 </w:t>
      </w:r>
      <w:r w:rsidR="00B56DAA">
        <w:rPr>
          <w:rFonts w:ascii="Aptos Narrow" w:hAnsi="Aptos Narrow" w:cstheme="minorHAnsi"/>
          <w:sz w:val="24"/>
          <w:szCs w:val="24"/>
        </w:rPr>
        <w:t>ośrodk</w:t>
      </w:r>
      <w:r w:rsidR="00A2099B">
        <w:rPr>
          <w:rFonts w:ascii="Aptos Narrow" w:hAnsi="Aptos Narrow" w:cstheme="minorHAnsi"/>
          <w:sz w:val="24"/>
          <w:szCs w:val="24"/>
        </w:rPr>
        <w:t>ach</w:t>
      </w:r>
      <w:r w:rsidR="00B56DAA">
        <w:rPr>
          <w:rFonts w:ascii="Aptos Narrow" w:hAnsi="Aptos Narrow" w:cstheme="minorHAnsi"/>
          <w:sz w:val="24"/>
          <w:szCs w:val="24"/>
        </w:rPr>
        <w:t xml:space="preserve"> pomocy społecznej</w:t>
      </w:r>
      <w:r w:rsidR="00E84A34" w:rsidRPr="00514FEB">
        <w:rPr>
          <w:rFonts w:ascii="Aptos Narrow" w:hAnsi="Aptos Narrow" w:cstheme="minorHAnsi"/>
          <w:sz w:val="24"/>
          <w:szCs w:val="24"/>
        </w:rPr>
        <w:t xml:space="preserve">, 2 </w:t>
      </w:r>
      <w:r w:rsidR="00B56DAA">
        <w:rPr>
          <w:rFonts w:ascii="Aptos Narrow" w:hAnsi="Aptos Narrow" w:cstheme="minorHAnsi"/>
          <w:sz w:val="24"/>
          <w:szCs w:val="24"/>
        </w:rPr>
        <w:t>centrach usług społecznych</w:t>
      </w:r>
      <w:r w:rsidR="00A2099B">
        <w:rPr>
          <w:rFonts w:ascii="Aptos Narrow" w:hAnsi="Aptos Narrow" w:cstheme="minorHAnsi"/>
          <w:sz w:val="24"/>
          <w:szCs w:val="24"/>
        </w:rPr>
        <w:t xml:space="preserve"> i</w:t>
      </w:r>
      <w:r w:rsidR="00E84A34" w:rsidRPr="00514FEB">
        <w:rPr>
          <w:rFonts w:ascii="Aptos Narrow" w:hAnsi="Aptos Narrow" w:cstheme="minorHAnsi"/>
          <w:sz w:val="24"/>
          <w:szCs w:val="24"/>
        </w:rPr>
        <w:t xml:space="preserve"> 1 </w:t>
      </w:r>
      <w:r w:rsidR="00B56DAA">
        <w:rPr>
          <w:rFonts w:ascii="Aptos Narrow" w:hAnsi="Aptos Narrow" w:cstheme="minorHAnsi"/>
          <w:sz w:val="24"/>
          <w:szCs w:val="24"/>
        </w:rPr>
        <w:t>powiatowym urzędzie pracy</w:t>
      </w:r>
      <w:r w:rsidR="00E84A34" w:rsidRPr="00514FEB">
        <w:rPr>
          <w:rFonts w:ascii="Aptos Narrow" w:hAnsi="Aptos Narrow" w:cstheme="minorHAnsi"/>
          <w:sz w:val="24"/>
          <w:szCs w:val="24"/>
        </w:rPr>
        <w:t xml:space="preserve">) </w:t>
      </w:r>
      <w:r w:rsidR="00F9636A" w:rsidRPr="00514FEB">
        <w:rPr>
          <w:rFonts w:ascii="Aptos Narrow" w:hAnsi="Aptos Narrow" w:cstheme="minorHAnsi"/>
          <w:sz w:val="24"/>
          <w:szCs w:val="24"/>
        </w:rPr>
        <w:t xml:space="preserve">na obszarze realizacji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F9636A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82099E" w:rsidRPr="00514FEB">
        <w:rPr>
          <w:rFonts w:ascii="Aptos Narrow" w:hAnsi="Aptos Narrow" w:cstheme="minorHAnsi"/>
          <w:sz w:val="24"/>
          <w:szCs w:val="24"/>
        </w:rPr>
        <w:t xml:space="preserve">w trybie </w:t>
      </w:r>
      <w:r w:rsidR="0000502F" w:rsidRPr="00514FEB">
        <w:rPr>
          <w:rFonts w:ascii="Aptos Narrow" w:hAnsi="Aptos Narrow" w:cstheme="minorHAnsi"/>
          <w:sz w:val="24"/>
          <w:szCs w:val="24"/>
        </w:rPr>
        <w:t xml:space="preserve">ciągłym w terminie </w:t>
      </w:r>
      <w:r w:rsidR="00B56DAA">
        <w:rPr>
          <w:rFonts w:ascii="Aptos Narrow" w:hAnsi="Aptos Narrow" w:cstheme="minorHAnsi"/>
          <w:sz w:val="24"/>
          <w:szCs w:val="24"/>
        </w:rPr>
        <w:t xml:space="preserve">od stycznia </w:t>
      </w:r>
      <w:r w:rsidR="0000502F" w:rsidRPr="00514FEB">
        <w:rPr>
          <w:rFonts w:ascii="Aptos Narrow" w:hAnsi="Aptos Narrow" w:cstheme="minorHAnsi"/>
          <w:sz w:val="24"/>
          <w:szCs w:val="24"/>
        </w:rPr>
        <w:t>2026</w:t>
      </w:r>
      <w:r w:rsidR="00B56DAA">
        <w:rPr>
          <w:rFonts w:ascii="Aptos Narrow" w:hAnsi="Aptos Narrow" w:cstheme="minorHAnsi"/>
          <w:sz w:val="24"/>
          <w:szCs w:val="24"/>
        </w:rPr>
        <w:t xml:space="preserve"> do </w:t>
      </w:r>
      <w:r w:rsidR="00B56DAA" w:rsidRPr="009F53B3">
        <w:rPr>
          <w:rFonts w:ascii="Aptos Narrow" w:hAnsi="Aptos Narrow" w:cstheme="minorHAnsi"/>
          <w:sz w:val="24"/>
          <w:szCs w:val="24"/>
        </w:rPr>
        <w:t xml:space="preserve">stycznia </w:t>
      </w:r>
      <w:r w:rsidR="0000502F" w:rsidRPr="009F53B3">
        <w:rPr>
          <w:rFonts w:ascii="Aptos Narrow" w:hAnsi="Aptos Narrow" w:cstheme="minorHAnsi"/>
          <w:sz w:val="24"/>
          <w:szCs w:val="24"/>
        </w:rPr>
        <w:t>2028.</w:t>
      </w:r>
      <w:r w:rsidR="006428EA" w:rsidRPr="009F53B3">
        <w:rPr>
          <w:rFonts w:ascii="Aptos Narrow" w:hAnsi="Aptos Narrow" w:cstheme="minorHAnsi"/>
          <w:sz w:val="24"/>
          <w:szCs w:val="24"/>
        </w:rPr>
        <w:t xml:space="preserve">  </w:t>
      </w:r>
    </w:p>
    <w:p w14:paraId="5C10F2FD" w14:textId="6DAAC321" w:rsidR="00D53EA6" w:rsidRPr="00514FEB" w:rsidRDefault="006428EA" w:rsidP="00E84A34">
      <w:pPr>
        <w:pStyle w:val="Akapitzlist"/>
        <w:numPr>
          <w:ilvl w:val="0"/>
          <w:numId w:val="6"/>
        </w:numPr>
        <w:spacing w:after="0"/>
        <w:ind w:left="357" w:hanging="357"/>
        <w:rPr>
          <w:rFonts w:ascii="Aptos Narrow" w:hAnsi="Aptos Narrow" w:cstheme="minorHAnsi"/>
          <w:sz w:val="24"/>
          <w:szCs w:val="24"/>
        </w:rPr>
      </w:pPr>
      <w:r w:rsidRPr="009F53B3">
        <w:rPr>
          <w:rFonts w:ascii="Aptos Narrow" w:hAnsi="Aptos Narrow" w:cstheme="minorHAnsi"/>
          <w:sz w:val="24"/>
          <w:szCs w:val="24"/>
        </w:rPr>
        <w:t xml:space="preserve">Złożenie formularzy zgłoszeniowych odbędzie się przy pomocy pracodawcy </w:t>
      </w:r>
      <w:r w:rsidR="00D53EA6" w:rsidRPr="009F53B3">
        <w:rPr>
          <w:rFonts w:ascii="Aptos Narrow" w:hAnsi="Aptos Narrow" w:cstheme="minorHAnsi"/>
          <w:sz w:val="24"/>
          <w:szCs w:val="24"/>
        </w:rPr>
        <w:t xml:space="preserve">w Biurze </w:t>
      </w:r>
      <w:r w:rsidR="00F10BE6" w:rsidRPr="009F53B3">
        <w:rPr>
          <w:rFonts w:ascii="Aptos Narrow" w:hAnsi="Aptos Narrow" w:cstheme="minorHAnsi"/>
          <w:sz w:val="24"/>
          <w:szCs w:val="24"/>
        </w:rPr>
        <w:t>Projektu</w:t>
      </w:r>
      <w:r w:rsidR="00D53EA6" w:rsidRPr="009F53B3">
        <w:rPr>
          <w:rFonts w:ascii="Aptos Narrow" w:hAnsi="Aptos Narrow" w:cstheme="minorHAnsi"/>
          <w:sz w:val="24"/>
          <w:szCs w:val="24"/>
        </w:rPr>
        <w:t xml:space="preserve"> (osobiście lub za pośrednictwem poczty/kuriera). Istnieje możliwość złożenia dokumentów drogą elektroniczną oraz poprzez </w:t>
      </w:r>
      <w:r w:rsidR="00D104E2" w:rsidRPr="009F53B3">
        <w:rPr>
          <w:rFonts w:ascii="Aptos Narrow" w:hAnsi="Aptos Narrow" w:cstheme="minorHAnsi"/>
          <w:sz w:val="24"/>
          <w:szCs w:val="24"/>
        </w:rPr>
        <w:t>formularz na stronie Projektu</w:t>
      </w:r>
      <w:r w:rsidR="00D53EA6" w:rsidRPr="009F53B3">
        <w:rPr>
          <w:rFonts w:ascii="Aptos Narrow" w:hAnsi="Aptos Narrow" w:cstheme="minorHAnsi"/>
          <w:sz w:val="24"/>
          <w:szCs w:val="24"/>
        </w:rPr>
        <w:t xml:space="preserve">, pod warunkiem dostarczenia oryginałów do Biura </w:t>
      </w:r>
      <w:r w:rsidR="00F10BE6" w:rsidRPr="009F53B3">
        <w:rPr>
          <w:rFonts w:ascii="Aptos Narrow" w:hAnsi="Aptos Narrow" w:cstheme="minorHAnsi"/>
          <w:sz w:val="24"/>
          <w:szCs w:val="24"/>
        </w:rPr>
        <w:t>Projektu</w:t>
      </w:r>
      <w:r w:rsidR="00D53EA6" w:rsidRPr="009F53B3">
        <w:rPr>
          <w:rFonts w:ascii="Aptos Narrow" w:hAnsi="Aptos Narrow" w:cstheme="minorHAnsi"/>
          <w:sz w:val="24"/>
          <w:szCs w:val="24"/>
        </w:rPr>
        <w:t xml:space="preserve"> w terminie wyznaczonym przez personel </w:t>
      </w:r>
      <w:r w:rsidR="00F10BE6" w:rsidRPr="009F53B3">
        <w:rPr>
          <w:rFonts w:ascii="Aptos Narrow" w:hAnsi="Aptos Narrow" w:cstheme="minorHAnsi"/>
          <w:sz w:val="24"/>
          <w:szCs w:val="24"/>
        </w:rPr>
        <w:t>Projektu</w:t>
      </w:r>
      <w:r w:rsidR="00D53EA6" w:rsidRPr="009F53B3">
        <w:rPr>
          <w:rFonts w:ascii="Aptos Narrow" w:hAnsi="Aptos Narrow" w:cstheme="minorHAnsi"/>
          <w:sz w:val="24"/>
          <w:szCs w:val="24"/>
        </w:rPr>
        <w:t xml:space="preserve">. </w:t>
      </w:r>
      <w:r w:rsidR="00E84A34" w:rsidRPr="009F53B3">
        <w:rPr>
          <w:rFonts w:ascii="Aptos Narrow" w:hAnsi="Aptos Narrow" w:cstheme="minorHAnsi"/>
          <w:sz w:val="24"/>
          <w:szCs w:val="24"/>
        </w:rPr>
        <w:t xml:space="preserve">Biuro Projektu podczas naboru będzie </w:t>
      </w:r>
      <w:r w:rsidR="00E84A34" w:rsidRPr="009F53B3">
        <w:rPr>
          <w:rFonts w:ascii="Aptos Narrow" w:hAnsi="Aptos Narrow" w:cstheme="minorHAnsi"/>
          <w:spacing w:val="-2"/>
          <w:sz w:val="24"/>
          <w:szCs w:val="24"/>
        </w:rPr>
        <w:t xml:space="preserve">czynne </w:t>
      </w:r>
      <w:r w:rsidR="009F53B3" w:rsidRPr="009F53B3">
        <w:rPr>
          <w:rFonts w:ascii="Aptos Narrow" w:hAnsi="Aptos Narrow" w:cstheme="minorHAnsi"/>
          <w:spacing w:val="-2"/>
          <w:sz w:val="24"/>
          <w:szCs w:val="24"/>
        </w:rPr>
        <w:t>o</w:t>
      </w:r>
      <w:r w:rsidR="005B0A2D" w:rsidRPr="009F53B3">
        <w:rPr>
          <w:rFonts w:ascii="Aptos Narrow" w:hAnsi="Aptos Narrow" w:cstheme="minorHAnsi"/>
          <w:spacing w:val="-2"/>
          <w:sz w:val="24"/>
          <w:szCs w:val="24"/>
        </w:rPr>
        <w:t>d poniedziałku do środy</w:t>
      </w:r>
      <w:r w:rsidR="00E84A34" w:rsidRPr="009F53B3">
        <w:rPr>
          <w:rFonts w:ascii="Aptos Narrow" w:hAnsi="Aptos Narrow" w:cstheme="minorHAnsi"/>
          <w:spacing w:val="-2"/>
          <w:sz w:val="24"/>
          <w:szCs w:val="24"/>
        </w:rPr>
        <w:t xml:space="preserve"> w godzinach od 14:00 do 16:00</w:t>
      </w:r>
      <w:r w:rsidR="005B0A2D" w:rsidRPr="009F53B3">
        <w:rPr>
          <w:rFonts w:ascii="Aptos Narrow" w:hAnsi="Aptos Narrow" w:cstheme="minorHAnsi"/>
          <w:spacing w:val="-2"/>
          <w:sz w:val="24"/>
          <w:szCs w:val="24"/>
        </w:rPr>
        <w:t>, czwartek – piątek w godzinach od 7:00 do 9:00</w:t>
      </w:r>
      <w:r w:rsidR="00E84A34" w:rsidRPr="009F53B3">
        <w:rPr>
          <w:rFonts w:ascii="Aptos Narrow" w:eastAsiaTheme="minorHAnsi" w:hAnsi="Aptos Narrow" w:cstheme="minorBidi"/>
          <w:color w:val="000000"/>
          <w:sz w:val="16"/>
          <w:szCs w:val="16"/>
        </w:rPr>
        <w:t xml:space="preserve"> </w:t>
      </w:r>
      <w:r w:rsidR="00E84A34" w:rsidRPr="009F53B3">
        <w:rPr>
          <w:rFonts w:ascii="Aptos Narrow" w:hAnsi="Aptos Narrow" w:cstheme="minorHAnsi"/>
          <w:spacing w:val="-2"/>
          <w:sz w:val="24"/>
          <w:szCs w:val="24"/>
        </w:rPr>
        <w:t xml:space="preserve">oraz w </w:t>
      </w:r>
      <w:r w:rsidR="005B0A2D" w:rsidRPr="009F53B3">
        <w:rPr>
          <w:rFonts w:ascii="Aptos Narrow" w:hAnsi="Aptos Narrow" w:cstheme="minorHAnsi"/>
          <w:spacing w:val="-2"/>
          <w:sz w:val="24"/>
          <w:szCs w:val="24"/>
        </w:rPr>
        <w:t>wybrane soboty</w:t>
      </w:r>
      <w:r w:rsidR="00E84A34" w:rsidRPr="009F53B3">
        <w:rPr>
          <w:rFonts w:ascii="Aptos Narrow" w:hAnsi="Aptos Narrow" w:cstheme="minorHAnsi"/>
          <w:spacing w:val="-2"/>
          <w:sz w:val="24"/>
          <w:szCs w:val="24"/>
        </w:rPr>
        <w:t xml:space="preserve"> w godzinach </w:t>
      </w:r>
      <w:r w:rsidR="005B0A2D" w:rsidRPr="009F53B3">
        <w:rPr>
          <w:rFonts w:ascii="Aptos Narrow" w:hAnsi="Aptos Narrow" w:cstheme="minorHAnsi"/>
          <w:spacing w:val="-2"/>
          <w:sz w:val="24"/>
          <w:szCs w:val="24"/>
        </w:rPr>
        <w:t>7</w:t>
      </w:r>
      <w:r w:rsidR="00E84A34" w:rsidRPr="009F53B3">
        <w:rPr>
          <w:rFonts w:ascii="Aptos Narrow" w:hAnsi="Aptos Narrow" w:cstheme="minorHAnsi"/>
          <w:spacing w:val="-2"/>
          <w:sz w:val="24"/>
          <w:szCs w:val="24"/>
        </w:rPr>
        <w:t>:00-1</w:t>
      </w:r>
      <w:r w:rsidR="005B0A2D" w:rsidRPr="009F53B3">
        <w:rPr>
          <w:rFonts w:ascii="Aptos Narrow" w:hAnsi="Aptos Narrow" w:cstheme="minorHAnsi"/>
          <w:spacing w:val="-2"/>
          <w:sz w:val="24"/>
          <w:szCs w:val="24"/>
        </w:rPr>
        <w:t>0</w:t>
      </w:r>
      <w:r w:rsidR="00E84A34" w:rsidRPr="009F53B3">
        <w:rPr>
          <w:rFonts w:ascii="Aptos Narrow" w:hAnsi="Aptos Narrow" w:cstheme="minorHAnsi"/>
          <w:spacing w:val="-2"/>
          <w:sz w:val="24"/>
          <w:szCs w:val="24"/>
        </w:rPr>
        <w:t xml:space="preserve">:00. </w:t>
      </w:r>
      <w:r w:rsidR="00D53EA6" w:rsidRPr="009F53B3">
        <w:rPr>
          <w:rFonts w:ascii="Aptos Narrow" w:hAnsi="Aptos Narrow" w:cstheme="minorHAnsi"/>
          <w:sz w:val="24"/>
          <w:szCs w:val="24"/>
        </w:rPr>
        <w:t>Złożenie dokumentów</w:t>
      </w:r>
      <w:r w:rsidR="00D53EA6" w:rsidRPr="00514FEB">
        <w:rPr>
          <w:rFonts w:ascii="Aptos Narrow" w:hAnsi="Aptos Narrow" w:cstheme="minorHAnsi"/>
          <w:sz w:val="24"/>
          <w:szCs w:val="24"/>
        </w:rPr>
        <w:t xml:space="preserve"> rekrutacyjnych </w:t>
      </w:r>
      <w:r w:rsidR="00D53EA6" w:rsidRPr="00514FEB">
        <w:rPr>
          <w:rFonts w:ascii="Aptos Narrow" w:hAnsi="Aptos Narrow" w:cstheme="minorHAnsi"/>
          <w:b/>
          <w:sz w:val="24"/>
          <w:szCs w:val="24"/>
          <w:u w:val="single"/>
        </w:rPr>
        <w:t>nie jest</w:t>
      </w:r>
      <w:r w:rsidR="00D53EA6" w:rsidRPr="00514FEB">
        <w:rPr>
          <w:rFonts w:ascii="Aptos Narrow" w:hAnsi="Aptos Narrow" w:cstheme="minorHAnsi"/>
          <w:sz w:val="24"/>
          <w:szCs w:val="24"/>
        </w:rPr>
        <w:t xml:space="preserve"> równoznaczne z zakwalifikowaniem do 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D53EA6" w:rsidRPr="00514FEB">
        <w:rPr>
          <w:rFonts w:ascii="Aptos Narrow" w:hAnsi="Aptos Narrow" w:cstheme="minorHAnsi"/>
          <w:sz w:val="24"/>
          <w:szCs w:val="24"/>
        </w:rPr>
        <w:t>.</w:t>
      </w:r>
    </w:p>
    <w:p w14:paraId="09CACB3F" w14:textId="621011D4" w:rsidR="004C599D" w:rsidRPr="00514FEB" w:rsidRDefault="004C599D" w:rsidP="00DD2C30">
      <w:pPr>
        <w:pStyle w:val="Akapitzlist"/>
        <w:numPr>
          <w:ilvl w:val="0"/>
          <w:numId w:val="6"/>
        </w:numPr>
        <w:spacing w:after="0"/>
        <w:ind w:left="357" w:hanging="357"/>
        <w:rPr>
          <w:rFonts w:ascii="Aptos Narrow" w:hAnsi="Aptos Narrow" w:cstheme="minorHAnsi"/>
          <w:spacing w:val="-4"/>
          <w:sz w:val="24"/>
          <w:szCs w:val="24"/>
        </w:rPr>
      </w:pPr>
      <w:r w:rsidRPr="00514FEB">
        <w:rPr>
          <w:rFonts w:ascii="Aptos Narrow" w:hAnsi="Aptos Narrow" w:cstheme="minorHAnsi"/>
          <w:spacing w:val="-4"/>
          <w:sz w:val="24"/>
          <w:szCs w:val="24"/>
        </w:rPr>
        <w:t xml:space="preserve">Dodatkowo podczas rekrutacji </w:t>
      </w:r>
      <w:r w:rsidR="00525960" w:rsidRPr="00514FEB">
        <w:rPr>
          <w:rFonts w:ascii="Aptos Narrow" w:hAnsi="Aptos Narrow" w:cstheme="minorHAnsi"/>
          <w:spacing w:val="-4"/>
          <w:sz w:val="24"/>
          <w:szCs w:val="24"/>
        </w:rPr>
        <w:t>Osoba</w:t>
      </w:r>
      <w:r w:rsidR="00B16F96" w:rsidRPr="00514FEB">
        <w:rPr>
          <w:rFonts w:ascii="Aptos Narrow" w:hAnsi="Aptos Narrow" w:cstheme="minorHAnsi"/>
          <w:spacing w:val="-4"/>
          <w:sz w:val="24"/>
          <w:szCs w:val="24"/>
        </w:rPr>
        <w:t xml:space="preserve"> kandydująca do </w:t>
      </w:r>
      <w:r w:rsidR="00F10BE6" w:rsidRPr="00514FEB">
        <w:rPr>
          <w:rFonts w:ascii="Aptos Narrow" w:hAnsi="Aptos Narrow" w:cstheme="minorHAnsi"/>
          <w:spacing w:val="-4"/>
          <w:sz w:val="24"/>
          <w:szCs w:val="24"/>
        </w:rPr>
        <w:t>Projektu</w:t>
      </w:r>
      <w:r w:rsidRPr="00514FEB">
        <w:rPr>
          <w:rFonts w:ascii="Aptos Narrow" w:hAnsi="Aptos Narrow" w:cstheme="minorHAnsi"/>
          <w:spacing w:val="-4"/>
          <w:sz w:val="24"/>
          <w:szCs w:val="24"/>
        </w:rPr>
        <w:t xml:space="preserve"> przedkłada:</w:t>
      </w:r>
    </w:p>
    <w:p w14:paraId="7B414DBE" w14:textId="26224E3D" w:rsidR="00B56DAA" w:rsidRDefault="00B56DAA" w:rsidP="00532C11">
      <w:pPr>
        <w:pStyle w:val="Akapitzlist"/>
        <w:numPr>
          <w:ilvl w:val="0"/>
          <w:numId w:val="10"/>
        </w:numPr>
        <w:spacing w:after="0"/>
        <w:ind w:left="811" w:hanging="357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dokument tożsamości (w celu potwierdzenia wieku, do wglądu);</w:t>
      </w:r>
    </w:p>
    <w:p w14:paraId="1A5BAA08" w14:textId="187C7FD8" w:rsidR="00E26497" w:rsidRPr="00514FEB" w:rsidRDefault="00E26497" w:rsidP="00532C11">
      <w:pPr>
        <w:pStyle w:val="Akapitzlist"/>
        <w:numPr>
          <w:ilvl w:val="0"/>
          <w:numId w:val="10"/>
        </w:numPr>
        <w:spacing w:after="0"/>
        <w:ind w:left="811" w:hanging="357"/>
        <w:rPr>
          <w:rFonts w:ascii="Aptos Narrow" w:hAnsi="Aptos Narrow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>zaświadczenie od pracodawcy;</w:t>
      </w:r>
    </w:p>
    <w:p w14:paraId="14BB08B4" w14:textId="2BC09DC9" w:rsidR="0012365C" w:rsidRPr="00514FEB" w:rsidRDefault="0012365C" w:rsidP="00532C11">
      <w:pPr>
        <w:pStyle w:val="Akapitzlist"/>
        <w:numPr>
          <w:ilvl w:val="0"/>
          <w:numId w:val="10"/>
        </w:numPr>
        <w:spacing w:after="0"/>
        <w:ind w:left="811" w:hanging="357"/>
        <w:rPr>
          <w:rFonts w:ascii="Aptos Narrow" w:hAnsi="Aptos Narrow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orzeczenie o niepełnosprawności lub inny dokument potwierdzający stan zdrowia (jeśli dotyczy);</w:t>
      </w:r>
      <w:r w:rsidRPr="00514FEB">
        <w:rPr>
          <w:rFonts w:ascii="Aptos Narrow" w:hAnsi="Aptos Narrow"/>
          <w:sz w:val="24"/>
          <w:szCs w:val="24"/>
        </w:rPr>
        <w:t xml:space="preserve"> </w:t>
      </w:r>
    </w:p>
    <w:p w14:paraId="7DC3C3EE" w14:textId="420A2188" w:rsidR="00E31211" w:rsidRPr="00514FEB" w:rsidRDefault="004C599D" w:rsidP="00DD2C30">
      <w:pPr>
        <w:pStyle w:val="Akapitzlist"/>
        <w:numPr>
          <w:ilvl w:val="0"/>
          <w:numId w:val="6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Dokumenty rekrutacyjne zostaną sprawdzone pod względem formalnym przez wyznaczony personel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8436C4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A73822" w:rsidRPr="00514FEB">
        <w:rPr>
          <w:rFonts w:ascii="Aptos Narrow" w:hAnsi="Aptos Narrow" w:cstheme="minorHAnsi"/>
          <w:sz w:val="24"/>
          <w:szCs w:val="24"/>
        </w:rPr>
        <w:t>i</w:t>
      </w:r>
      <w:r w:rsidR="00874A0E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2B050C" w:rsidRPr="00514FEB">
        <w:rPr>
          <w:rFonts w:ascii="Aptos Narrow" w:hAnsi="Aptos Narrow" w:cstheme="minorHAnsi"/>
          <w:sz w:val="24"/>
          <w:szCs w:val="24"/>
        </w:rPr>
        <w:t xml:space="preserve">gromadzone będą w Biurze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2B050C" w:rsidRPr="00514FEB">
        <w:rPr>
          <w:rFonts w:ascii="Aptos Narrow" w:hAnsi="Aptos Narrow" w:cstheme="minorHAnsi"/>
          <w:sz w:val="24"/>
          <w:szCs w:val="24"/>
        </w:rPr>
        <w:t>.</w:t>
      </w:r>
    </w:p>
    <w:p w14:paraId="187CAF9F" w14:textId="0FFDF5A1" w:rsidR="00E31211" w:rsidRPr="00514FEB" w:rsidRDefault="00E31211" w:rsidP="00DD2C30">
      <w:pPr>
        <w:pStyle w:val="Akapitzlist"/>
        <w:numPr>
          <w:ilvl w:val="0"/>
          <w:numId w:val="6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 xml:space="preserve">W przypadku stwierdzenia braków formalnych (tj. brak złożenia kompletu wymaganych </w:t>
      </w:r>
      <w:r w:rsidRPr="00532C11">
        <w:rPr>
          <w:rFonts w:ascii="Aptos Narrow" w:hAnsi="Aptos Narrow"/>
          <w:sz w:val="24"/>
          <w:szCs w:val="24"/>
        </w:rPr>
        <w:t xml:space="preserve">dokumentów / oświadczeń, niepodpisanie wymaganych oświadczeń, formularza </w:t>
      </w:r>
      <w:r w:rsidR="002E5D21" w:rsidRPr="00532C11">
        <w:rPr>
          <w:rFonts w:ascii="Aptos Narrow" w:hAnsi="Aptos Narrow"/>
          <w:sz w:val="24"/>
          <w:szCs w:val="24"/>
        </w:rPr>
        <w:t>zgłoszeniowego</w:t>
      </w:r>
      <w:r w:rsidRPr="00532C11">
        <w:rPr>
          <w:rFonts w:ascii="Aptos Narrow" w:hAnsi="Aptos Narrow"/>
          <w:sz w:val="24"/>
          <w:szCs w:val="24"/>
        </w:rPr>
        <w:t xml:space="preserve">) istnieje możliwość jednokrotnego uzupełnienia dokumentacji. </w:t>
      </w:r>
      <w:r w:rsidR="00525960" w:rsidRPr="00532C11">
        <w:rPr>
          <w:rFonts w:ascii="Aptos Narrow" w:hAnsi="Aptos Narrow"/>
          <w:sz w:val="24"/>
          <w:szCs w:val="24"/>
        </w:rPr>
        <w:t>Osoba</w:t>
      </w:r>
      <w:r w:rsidR="00B16F96" w:rsidRPr="00532C11">
        <w:rPr>
          <w:rFonts w:ascii="Aptos Narrow" w:hAnsi="Aptos Narrow"/>
          <w:spacing w:val="-2"/>
          <w:sz w:val="24"/>
          <w:szCs w:val="24"/>
        </w:rPr>
        <w:t xml:space="preserve"> kandydująca do </w:t>
      </w:r>
      <w:r w:rsidR="00F10BE6" w:rsidRPr="00532C11">
        <w:rPr>
          <w:rFonts w:ascii="Aptos Narrow" w:hAnsi="Aptos Narrow"/>
          <w:spacing w:val="-2"/>
          <w:sz w:val="24"/>
          <w:szCs w:val="24"/>
        </w:rPr>
        <w:t>Projektu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 wzywan</w:t>
      </w:r>
      <w:r w:rsidR="00B16F96" w:rsidRPr="00532C11">
        <w:rPr>
          <w:rFonts w:ascii="Aptos Narrow" w:hAnsi="Aptos Narrow"/>
          <w:spacing w:val="-2"/>
          <w:sz w:val="24"/>
          <w:szCs w:val="24"/>
        </w:rPr>
        <w:t>a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 jest do skorygowania uchybień</w:t>
      </w:r>
      <w:r w:rsidR="00C851F0" w:rsidRPr="00532C11">
        <w:rPr>
          <w:rFonts w:ascii="Aptos Narrow" w:hAnsi="Aptos Narrow"/>
          <w:spacing w:val="-2"/>
          <w:sz w:val="24"/>
          <w:szCs w:val="24"/>
        </w:rPr>
        <w:t xml:space="preserve"> 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w terminie 3 dni roboczych od daty przekazania informacji o stwierdzonych brakach, pod rygorem odstąpienia od dalszej </w:t>
      </w:r>
      <w:r w:rsidRPr="00532C11">
        <w:rPr>
          <w:rFonts w:ascii="Aptos Narrow" w:hAnsi="Aptos Narrow"/>
          <w:sz w:val="24"/>
          <w:szCs w:val="24"/>
        </w:rPr>
        <w:t xml:space="preserve">oceny </w:t>
      </w:r>
      <w:r w:rsidR="002E5D21" w:rsidRPr="00532C11">
        <w:rPr>
          <w:rFonts w:ascii="Aptos Narrow" w:hAnsi="Aptos Narrow"/>
          <w:sz w:val="24"/>
          <w:szCs w:val="24"/>
        </w:rPr>
        <w:t>f</w:t>
      </w:r>
      <w:r w:rsidRPr="00532C11">
        <w:rPr>
          <w:rFonts w:ascii="Aptos Narrow" w:hAnsi="Aptos Narrow"/>
          <w:sz w:val="24"/>
          <w:szCs w:val="24"/>
        </w:rPr>
        <w:t xml:space="preserve">ormularza </w:t>
      </w:r>
      <w:r w:rsidR="00FA0FDB" w:rsidRPr="00532C11">
        <w:rPr>
          <w:rFonts w:ascii="Aptos Narrow" w:hAnsi="Aptos Narrow"/>
          <w:sz w:val="24"/>
          <w:szCs w:val="24"/>
        </w:rPr>
        <w:t>zgłoszeniowego</w:t>
      </w:r>
      <w:r w:rsidRPr="00532C11">
        <w:rPr>
          <w:rFonts w:ascii="Aptos Narrow" w:hAnsi="Aptos Narrow"/>
          <w:sz w:val="24"/>
          <w:szCs w:val="24"/>
        </w:rPr>
        <w:t>. Wezwanie będzie wysyłane w formie elektronicznej, na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 </w:t>
      </w:r>
      <w:r w:rsidRPr="00532C11">
        <w:rPr>
          <w:rFonts w:ascii="Aptos Narrow" w:hAnsi="Aptos Narrow"/>
          <w:spacing w:val="-2"/>
          <w:sz w:val="24"/>
          <w:szCs w:val="24"/>
        </w:rPr>
        <w:lastRenderedPageBreak/>
        <w:t xml:space="preserve">adres e-mail wskazany przez </w:t>
      </w:r>
      <w:r w:rsidR="00367C73" w:rsidRPr="00532C11">
        <w:rPr>
          <w:rFonts w:ascii="Aptos Narrow" w:hAnsi="Aptos Narrow"/>
          <w:spacing w:val="-2"/>
          <w:sz w:val="24"/>
          <w:szCs w:val="24"/>
        </w:rPr>
        <w:t>Osobę</w:t>
      </w:r>
      <w:r w:rsidR="00B16F96" w:rsidRPr="00532C11">
        <w:rPr>
          <w:rFonts w:ascii="Aptos Narrow" w:hAnsi="Aptos Narrow"/>
          <w:spacing w:val="-2"/>
          <w:sz w:val="24"/>
          <w:szCs w:val="24"/>
        </w:rPr>
        <w:t xml:space="preserve"> kandydującą do </w:t>
      </w:r>
      <w:r w:rsidR="00F10BE6" w:rsidRPr="00532C11">
        <w:rPr>
          <w:rFonts w:ascii="Aptos Narrow" w:hAnsi="Aptos Narrow"/>
          <w:spacing w:val="-2"/>
          <w:sz w:val="24"/>
          <w:szCs w:val="24"/>
        </w:rPr>
        <w:t>Projektu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 w </w:t>
      </w:r>
      <w:r w:rsidR="002E5D21" w:rsidRPr="00532C11">
        <w:rPr>
          <w:rFonts w:ascii="Aptos Narrow" w:hAnsi="Aptos Narrow"/>
          <w:spacing w:val="-2"/>
          <w:sz w:val="24"/>
          <w:szCs w:val="24"/>
        </w:rPr>
        <w:t>f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ormularzu </w:t>
      </w:r>
      <w:r w:rsidR="00FA0FDB" w:rsidRPr="00532C11">
        <w:rPr>
          <w:rFonts w:ascii="Aptos Narrow" w:hAnsi="Aptos Narrow"/>
          <w:spacing w:val="-2"/>
          <w:sz w:val="24"/>
          <w:szCs w:val="24"/>
        </w:rPr>
        <w:t>zgłoszeniowym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. </w:t>
      </w:r>
      <w:r w:rsidRPr="00532C11">
        <w:rPr>
          <w:rFonts w:ascii="Aptos Narrow" w:hAnsi="Aptos Narrow"/>
          <w:sz w:val="24"/>
          <w:szCs w:val="24"/>
        </w:rPr>
        <w:t>W przypadku braku wskazania adresu e-mail, Komisja Rekrutacyjna podejmie próbę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 poinformowania </w:t>
      </w:r>
      <w:r w:rsidR="00B16F96" w:rsidRPr="00532C11">
        <w:rPr>
          <w:rFonts w:ascii="Aptos Narrow" w:hAnsi="Aptos Narrow"/>
          <w:spacing w:val="-2"/>
          <w:sz w:val="24"/>
          <w:szCs w:val="24"/>
        </w:rPr>
        <w:t xml:space="preserve">Osoby kandydującej do </w:t>
      </w:r>
      <w:r w:rsidR="00F10BE6" w:rsidRPr="00532C11">
        <w:rPr>
          <w:rFonts w:ascii="Aptos Narrow" w:hAnsi="Aptos Narrow"/>
          <w:spacing w:val="-2"/>
          <w:sz w:val="24"/>
          <w:szCs w:val="24"/>
        </w:rPr>
        <w:t>Projektu</w:t>
      </w:r>
      <w:r w:rsidR="00526CAA" w:rsidRPr="00532C11">
        <w:rPr>
          <w:rFonts w:ascii="Aptos Narrow" w:hAnsi="Aptos Narrow"/>
          <w:spacing w:val="-2"/>
          <w:sz w:val="24"/>
          <w:szCs w:val="24"/>
        </w:rPr>
        <w:t>,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 wykonując połączenie telefoniczne (próby nawiązania kontaktu będą podejmowane przez kolejne 3 dni robocze). W przypadku </w:t>
      </w:r>
      <w:r w:rsidR="00C851F0" w:rsidRPr="00532C11">
        <w:rPr>
          <w:rFonts w:ascii="Aptos Narrow" w:hAnsi="Aptos Narrow"/>
          <w:spacing w:val="-2"/>
          <w:sz w:val="24"/>
          <w:szCs w:val="24"/>
        </w:rPr>
        <w:t>braku możliwości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 nawiązania kontaktu </w:t>
      </w:r>
      <w:r w:rsidR="002E5D21" w:rsidRPr="00532C11">
        <w:rPr>
          <w:rFonts w:ascii="Aptos Narrow" w:hAnsi="Aptos Narrow"/>
          <w:spacing w:val="-2"/>
          <w:sz w:val="24"/>
          <w:szCs w:val="24"/>
        </w:rPr>
        <w:t>f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ormularz </w:t>
      </w:r>
      <w:r w:rsidR="00FA0FDB" w:rsidRPr="00532C11">
        <w:rPr>
          <w:rFonts w:ascii="Aptos Narrow" w:hAnsi="Aptos Narrow"/>
          <w:spacing w:val="-2"/>
          <w:sz w:val="24"/>
          <w:szCs w:val="24"/>
        </w:rPr>
        <w:t>zgłoszeniowy</w:t>
      </w:r>
      <w:r w:rsidRPr="00532C11">
        <w:rPr>
          <w:rFonts w:ascii="Aptos Narrow" w:hAnsi="Aptos Narrow"/>
          <w:spacing w:val="-2"/>
          <w:sz w:val="24"/>
          <w:szCs w:val="24"/>
        </w:rPr>
        <w:t xml:space="preserve"> nie będzie podlegał dalszej ocenie.</w:t>
      </w:r>
    </w:p>
    <w:p w14:paraId="269C2AA3" w14:textId="68805ED3" w:rsidR="00F54BC5" w:rsidRPr="00514FEB" w:rsidRDefault="004C599D" w:rsidP="00DD2C30">
      <w:pPr>
        <w:pStyle w:val="Akapitzlist"/>
        <w:numPr>
          <w:ilvl w:val="0"/>
          <w:numId w:val="6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Podczas rekrutacji </w:t>
      </w:r>
      <w:r w:rsidR="00DA4149" w:rsidRPr="00514FEB">
        <w:rPr>
          <w:rFonts w:ascii="Aptos Narrow" w:hAnsi="Aptos Narrow" w:cstheme="minorHAnsi"/>
          <w:sz w:val="24"/>
          <w:szCs w:val="24"/>
        </w:rPr>
        <w:t xml:space="preserve">do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DA4149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Pr="00514FEB">
        <w:rPr>
          <w:rFonts w:ascii="Aptos Narrow" w:hAnsi="Aptos Narrow" w:cstheme="minorHAnsi"/>
          <w:sz w:val="24"/>
          <w:szCs w:val="24"/>
        </w:rPr>
        <w:t>przyznane zostaną dodatkowe punkty zgodnie z</w:t>
      </w:r>
      <w:r w:rsidR="00C851F0" w:rsidRPr="00514FEB">
        <w:rPr>
          <w:rFonts w:ascii="Aptos Narrow" w:hAnsi="Aptos Narrow" w:cstheme="minorHAnsi"/>
          <w:sz w:val="24"/>
          <w:szCs w:val="24"/>
        </w:rPr>
        <w:t> </w:t>
      </w:r>
      <w:r w:rsidRPr="00514FEB">
        <w:rPr>
          <w:rFonts w:ascii="Aptos Narrow" w:hAnsi="Aptos Narrow" w:cstheme="minorHAnsi"/>
          <w:sz w:val="24"/>
          <w:szCs w:val="24"/>
        </w:rPr>
        <w:t>poniższymi kryteriami:</w:t>
      </w:r>
    </w:p>
    <w:p w14:paraId="42DF9478" w14:textId="42F0A31A" w:rsidR="00F54BC5" w:rsidRPr="00514FEB" w:rsidRDefault="00A85F40" w:rsidP="00532C11">
      <w:pPr>
        <w:pStyle w:val="Akapitzlist"/>
        <w:numPr>
          <w:ilvl w:val="0"/>
          <w:numId w:val="28"/>
        </w:numPr>
        <w:spacing w:after="0"/>
        <w:ind w:left="814"/>
        <w:rPr>
          <w:rFonts w:ascii="Aptos Narrow" w:hAnsi="Aptos Narrow"/>
          <w:sz w:val="24"/>
          <w:szCs w:val="24"/>
        </w:rPr>
      </w:pPr>
      <w:bookmarkStart w:id="20" w:name="_Hlk197869066"/>
      <w:bookmarkStart w:id="21" w:name="_Hlk197868786"/>
      <w:r w:rsidRPr="00514FEB">
        <w:rPr>
          <w:rFonts w:ascii="Aptos Narrow" w:hAnsi="Aptos Narrow"/>
          <w:sz w:val="24"/>
          <w:szCs w:val="24"/>
        </w:rPr>
        <w:t>o</w:t>
      </w:r>
      <w:r w:rsidR="00525960" w:rsidRPr="00514FEB">
        <w:rPr>
          <w:rFonts w:ascii="Aptos Narrow" w:hAnsi="Aptos Narrow"/>
          <w:sz w:val="24"/>
          <w:szCs w:val="24"/>
        </w:rPr>
        <w:t>soba</w:t>
      </w:r>
      <w:r w:rsidR="00DA4149" w:rsidRPr="00514FEB">
        <w:rPr>
          <w:rFonts w:ascii="Aptos Narrow" w:hAnsi="Aptos Narrow"/>
          <w:sz w:val="24"/>
          <w:szCs w:val="24"/>
        </w:rPr>
        <w:t xml:space="preserve"> w wieku do 30</w:t>
      </w:r>
      <w:r w:rsidR="006D79A7">
        <w:rPr>
          <w:rFonts w:ascii="Aptos Narrow" w:hAnsi="Aptos Narrow"/>
          <w:sz w:val="24"/>
          <w:szCs w:val="24"/>
        </w:rPr>
        <w:t>.</w:t>
      </w:r>
      <w:r w:rsidR="00DA4149" w:rsidRPr="00514FEB">
        <w:rPr>
          <w:rFonts w:ascii="Aptos Narrow" w:hAnsi="Aptos Narrow"/>
          <w:sz w:val="24"/>
          <w:szCs w:val="24"/>
        </w:rPr>
        <w:t xml:space="preserve"> roku życia</w:t>
      </w:r>
      <w:r w:rsidR="00F54BC5" w:rsidRPr="00514FEB">
        <w:rPr>
          <w:rFonts w:ascii="Aptos Narrow" w:hAnsi="Aptos Narrow"/>
          <w:sz w:val="24"/>
          <w:szCs w:val="24"/>
        </w:rPr>
        <w:t xml:space="preserve"> </w:t>
      </w:r>
      <w:bookmarkEnd w:id="20"/>
      <w:bookmarkEnd w:id="21"/>
      <w:r w:rsidR="00F54BC5" w:rsidRPr="00514FEB">
        <w:rPr>
          <w:rFonts w:ascii="Aptos Narrow" w:hAnsi="Aptos Narrow"/>
          <w:sz w:val="24"/>
          <w:szCs w:val="24"/>
        </w:rPr>
        <w:t>– 10 punktów;</w:t>
      </w:r>
    </w:p>
    <w:p w14:paraId="686E06DD" w14:textId="0EC883A3" w:rsidR="00F54BC5" w:rsidRPr="00514FEB" w:rsidRDefault="00A85F40" w:rsidP="00532C11">
      <w:pPr>
        <w:pStyle w:val="Akapitzlist"/>
        <w:numPr>
          <w:ilvl w:val="0"/>
          <w:numId w:val="28"/>
        </w:numPr>
        <w:spacing w:after="0"/>
        <w:ind w:left="814"/>
        <w:rPr>
          <w:rFonts w:ascii="Aptos Narrow" w:hAnsi="Aptos Narrow"/>
          <w:sz w:val="24"/>
          <w:szCs w:val="24"/>
        </w:rPr>
      </w:pPr>
      <w:bookmarkStart w:id="22" w:name="_Hlk197869085"/>
      <w:bookmarkStart w:id="23" w:name="_Hlk197868798"/>
      <w:r w:rsidRPr="00514FEB">
        <w:rPr>
          <w:rFonts w:ascii="Aptos Narrow" w:hAnsi="Aptos Narrow"/>
          <w:sz w:val="24"/>
          <w:szCs w:val="24"/>
        </w:rPr>
        <w:t>o</w:t>
      </w:r>
      <w:r w:rsidR="00525960" w:rsidRPr="00514FEB">
        <w:rPr>
          <w:rFonts w:ascii="Aptos Narrow" w:hAnsi="Aptos Narrow"/>
          <w:sz w:val="24"/>
          <w:szCs w:val="24"/>
        </w:rPr>
        <w:t>soba</w:t>
      </w:r>
      <w:r w:rsidR="00DA4149" w:rsidRPr="00514FEB">
        <w:rPr>
          <w:rFonts w:ascii="Aptos Narrow" w:hAnsi="Aptos Narrow"/>
          <w:sz w:val="24"/>
          <w:szCs w:val="24"/>
        </w:rPr>
        <w:t xml:space="preserve"> w wieku 55 lat i więcej</w:t>
      </w:r>
      <w:r w:rsidR="00F54BC5" w:rsidRPr="00514FEB">
        <w:rPr>
          <w:rFonts w:ascii="Aptos Narrow" w:hAnsi="Aptos Narrow"/>
          <w:sz w:val="24"/>
          <w:szCs w:val="24"/>
        </w:rPr>
        <w:t xml:space="preserve"> </w:t>
      </w:r>
      <w:bookmarkEnd w:id="22"/>
      <w:bookmarkEnd w:id="23"/>
      <w:r w:rsidR="00F54BC5" w:rsidRPr="00514FEB">
        <w:rPr>
          <w:rFonts w:ascii="Aptos Narrow" w:hAnsi="Aptos Narrow"/>
          <w:sz w:val="24"/>
          <w:szCs w:val="24"/>
        </w:rPr>
        <w:t xml:space="preserve">– </w:t>
      </w:r>
      <w:r w:rsidR="00DA4149" w:rsidRPr="00514FEB">
        <w:rPr>
          <w:rFonts w:ascii="Aptos Narrow" w:hAnsi="Aptos Narrow"/>
          <w:sz w:val="24"/>
          <w:szCs w:val="24"/>
        </w:rPr>
        <w:t>6</w:t>
      </w:r>
      <w:r w:rsidR="00F54BC5" w:rsidRPr="00514FEB">
        <w:rPr>
          <w:rFonts w:ascii="Aptos Narrow" w:hAnsi="Aptos Narrow"/>
          <w:sz w:val="24"/>
          <w:szCs w:val="24"/>
        </w:rPr>
        <w:t xml:space="preserve"> punktów;</w:t>
      </w:r>
    </w:p>
    <w:p w14:paraId="1D523B00" w14:textId="5EEDEBEA" w:rsidR="00F54BC5" w:rsidRPr="00514FEB" w:rsidRDefault="00A85F40" w:rsidP="00532C11">
      <w:pPr>
        <w:pStyle w:val="Akapitzlist"/>
        <w:numPr>
          <w:ilvl w:val="0"/>
          <w:numId w:val="28"/>
        </w:numPr>
        <w:spacing w:after="0"/>
        <w:ind w:left="814"/>
        <w:rPr>
          <w:rFonts w:ascii="Aptos Narrow" w:hAnsi="Aptos Narrow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>o</w:t>
      </w:r>
      <w:r w:rsidR="00525960" w:rsidRPr="00514FEB">
        <w:rPr>
          <w:rFonts w:ascii="Aptos Narrow" w:hAnsi="Aptos Narrow"/>
          <w:sz w:val="24"/>
          <w:szCs w:val="24"/>
        </w:rPr>
        <w:t>soba</w:t>
      </w:r>
      <w:r w:rsidR="007A39B0" w:rsidRPr="00514FEB">
        <w:rPr>
          <w:rFonts w:ascii="Aptos Narrow" w:hAnsi="Aptos Narrow"/>
          <w:sz w:val="24"/>
          <w:szCs w:val="24"/>
        </w:rPr>
        <w:t xml:space="preserve"> z niepełnosprawnością – </w:t>
      </w:r>
      <w:r w:rsidR="00F54BC5" w:rsidRPr="00514FEB">
        <w:rPr>
          <w:rFonts w:ascii="Aptos Narrow" w:hAnsi="Aptos Narrow"/>
          <w:sz w:val="24"/>
          <w:szCs w:val="24"/>
        </w:rPr>
        <w:t>2</w:t>
      </w:r>
      <w:r w:rsidR="007A39B0" w:rsidRPr="00514FEB">
        <w:rPr>
          <w:rFonts w:ascii="Aptos Narrow" w:hAnsi="Aptos Narrow"/>
          <w:sz w:val="24"/>
          <w:szCs w:val="24"/>
        </w:rPr>
        <w:t xml:space="preserve"> punkt</w:t>
      </w:r>
      <w:r w:rsidR="00F54BC5" w:rsidRPr="00514FEB">
        <w:rPr>
          <w:rFonts w:ascii="Aptos Narrow" w:hAnsi="Aptos Narrow"/>
          <w:sz w:val="24"/>
          <w:szCs w:val="24"/>
        </w:rPr>
        <w:t>y</w:t>
      </w:r>
      <w:r w:rsidR="00DA4149" w:rsidRPr="00514FEB">
        <w:rPr>
          <w:rFonts w:ascii="Aptos Narrow" w:hAnsi="Aptos Narrow"/>
          <w:sz w:val="24"/>
          <w:szCs w:val="24"/>
        </w:rPr>
        <w:t>.</w:t>
      </w:r>
    </w:p>
    <w:p w14:paraId="1EA4BD12" w14:textId="40EE25B0" w:rsidR="004C599D" w:rsidRPr="00514FEB" w:rsidRDefault="004C599D" w:rsidP="00DD2C30">
      <w:pPr>
        <w:pStyle w:val="Akapitzlist"/>
        <w:numPr>
          <w:ilvl w:val="0"/>
          <w:numId w:val="6"/>
        </w:numPr>
        <w:spacing w:after="0"/>
        <w:ind w:left="360"/>
        <w:rPr>
          <w:rFonts w:ascii="Aptos Narrow" w:hAnsi="Aptos Narrow" w:cs="Arial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Łącznie </w:t>
      </w:r>
      <w:r w:rsidR="00525960" w:rsidRPr="00514FEB">
        <w:rPr>
          <w:rFonts w:ascii="Aptos Narrow" w:hAnsi="Aptos Narrow" w:cstheme="minorHAnsi"/>
          <w:sz w:val="24"/>
          <w:szCs w:val="24"/>
        </w:rPr>
        <w:t>Osoba</w:t>
      </w:r>
      <w:r w:rsidR="00B16F96" w:rsidRPr="00514FEB">
        <w:rPr>
          <w:rFonts w:ascii="Aptos Narrow" w:hAnsi="Aptos Narrow" w:cstheme="minorHAnsi"/>
          <w:sz w:val="24"/>
          <w:szCs w:val="24"/>
        </w:rPr>
        <w:t xml:space="preserve"> kandydująca do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Pr="00514FEB">
        <w:rPr>
          <w:rFonts w:ascii="Aptos Narrow" w:hAnsi="Aptos Narrow" w:cstheme="minorHAnsi"/>
          <w:sz w:val="24"/>
          <w:szCs w:val="24"/>
        </w:rPr>
        <w:t xml:space="preserve"> może otrzymać maksymalnie </w:t>
      </w:r>
      <w:r w:rsidR="00DA4149" w:rsidRPr="00514FEB">
        <w:rPr>
          <w:rFonts w:ascii="Aptos Narrow" w:hAnsi="Aptos Narrow" w:cstheme="minorHAnsi"/>
          <w:sz w:val="24"/>
          <w:szCs w:val="24"/>
        </w:rPr>
        <w:t>18</w:t>
      </w:r>
      <w:r w:rsidRPr="00514FEB">
        <w:rPr>
          <w:rFonts w:ascii="Aptos Narrow" w:hAnsi="Aptos Narrow" w:cstheme="minorHAnsi"/>
          <w:sz w:val="24"/>
          <w:szCs w:val="24"/>
        </w:rPr>
        <w:t xml:space="preserve"> punkt</w:t>
      </w:r>
      <w:r w:rsidR="00A85F40" w:rsidRPr="00514FEB">
        <w:rPr>
          <w:rFonts w:ascii="Aptos Narrow" w:hAnsi="Aptos Narrow" w:cstheme="minorHAnsi"/>
          <w:sz w:val="24"/>
          <w:szCs w:val="24"/>
        </w:rPr>
        <w:t>ów</w:t>
      </w:r>
      <w:r w:rsidRPr="00514FEB">
        <w:rPr>
          <w:rFonts w:ascii="Aptos Narrow" w:hAnsi="Aptos Narrow" w:cstheme="minorHAnsi"/>
          <w:sz w:val="24"/>
          <w:szCs w:val="24"/>
        </w:rPr>
        <w:t xml:space="preserve"> premiując</w:t>
      </w:r>
      <w:r w:rsidR="00A85F40" w:rsidRPr="00514FEB">
        <w:rPr>
          <w:rFonts w:ascii="Aptos Narrow" w:hAnsi="Aptos Narrow" w:cstheme="minorHAnsi"/>
          <w:sz w:val="24"/>
          <w:szCs w:val="24"/>
        </w:rPr>
        <w:t>ych</w:t>
      </w:r>
      <w:r w:rsidRPr="00514FEB">
        <w:rPr>
          <w:rFonts w:ascii="Aptos Narrow" w:hAnsi="Aptos Narrow" w:cstheme="minorHAnsi"/>
          <w:sz w:val="24"/>
          <w:szCs w:val="24"/>
        </w:rPr>
        <w:t xml:space="preserve">. </w:t>
      </w:r>
      <w:r w:rsidR="00E31211" w:rsidRPr="00514FEB">
        <w:rPr>
          <w:rFonts w:ascii="Aptos Narrow" w:hAnsi="Aptos Narrow"/>
          <w:sz w:val="24"/>
          <w:szCs w:val="24"/>
        </w:rPr>
        <w:t xml:space="preserve">O kolejności na liście rankingowej decyduje suma uzyskanych punktów. </w:t>
      </w:r>
      <w:bookmarkStart w:id="24" w:name="_Hlk218798636"/>
      <w:r w:rsidR="00E31211" w:rsidRPr="00514FEB">
        <w:rPr>
          <w:rFonts w:ascii="Aptos Narrow" w:hAnsi="Aptos Narrow" w:cstheme="minorHAnsi"/>
          <w:sz w:val="24"/>
          <w:szCs w:val="24"/>
        </w:rPr>
        <w:t xml:space="preserve">W przypadku osób o identycznej liczbie punktów </w:t>
      </w:r>
      <w:bookmarkStart w:id="25" w:name="_Hlk197868885"/>
      <w:r w:rsidR="00DA4149" w:rsidRPr="00514FEB">
        <w:rPr>
          <w:rFonts w:ascii="Aptos Narrow" w:hAnsi="Aptos Narrow" w:cstheme="minorHAnsi"/>
          <w:sz w:val="24"/>
          <w:szCs w:val="24"/>
        </w:rPr>
        <w:t>preferuje osoby, które do tej pory brały udział w mniejszej liczbie szkoleń</w:t>
      </w:r>
      <w:bookmarkEnd w:id="24"/>
      <w:bookmarkEnd w:id="25"/>
      <w:r w:rsidR="007A39B0" w:rsidRPr="00514FEB">
        <w:rPr>
          <w:rFonts w:ascii="Aptos Narrow" w:hAnsi="Aptos Narrow" w:cs="Arial"/>
          <w:sz w:val="24"/>
          <w:szCs w:val="24"/>
        </w:rPr>
        <w:t>.</w:t>
      </w:r>
    </w:p>
    <w:p w14:paraId="30F60DAB" w14:textId="0F1FD08B" w:rsidR="00CF3980" w:rsidRPr="00514FEB" w:rsidRDefault="00CF3980" w:rsidP="00DD2C30">
      <w:pPr>
        <w:pStyle w:val="Akapitzlist"/>
        <w:numPr>
          <w:ilvl w:val="0"/>
          <w:numId w:val="6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Po zakończeniu rekrutacji powstaną listy rankingowe (</w:t>
      </w:r>
      <w:r w:rsidR="00897300" w:rsidRPr="00514FEB">
        <w:rPr>
          <w:rFonts w:ascii="Aptos Narrow" w:hAnsi="Aptos Narrow" w:cstheme="minorHAnsi"/>
          <w:sz w:val="24"/>
          <w:szCs w:val="24"/>
        </w:rPr>
        <w:t>osób</w:t>
      </w:r>
      <w:r w:rsidR="000A3A5F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897300" w:rsidRPr="00514FEB">
        <w:rPr>
          <w:rFonts w:ascii="Aptos Narrow" w:hAnsi="Aptos Narrow" w:cstheme="minorHAnsi"/>
          <w:sz w:val="24"/>
          <w:szCs w:val="24"/>
        </w:rPr>
        <w:t xml:space="preserve">zakwalifikowanych do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897300" w:rsidRPr="00514FEB">
        <w:rPr>
          <w:rFonts w:ascii="Aptos Narrow" w:hAnsi="Aptos Narrow" w:cstheme="minorHAnsi"/>
          <w:sz w:val="24"/>
          <w:szCs w:val="24"/>
        </w:rPr>
        <w:t xml:space="preserve"> oraz lista r</w:t>
      </w:r>
      <w:r w:rsidRPr="00514FEB">
        <w:rPr>
          <w:rFonts w:ascii="Aptos Narrow" w:hAnsi="Aptos Narrow" w:cstheme="minorHAnsi"/>
          <w:sz w:val="24"/>
          <w:szCs w:val="24"/>
        </w:rPr>
        <w:t>ezerwow</w:t>
      </w:r>
      <w:r w:rsidR="00897300" w:rsidRPr="00514FEB">
        <w:rPr>
          <w:rFonts w:ascii="Aptos Narrow" w:hAnsi="Aptos Narrow" w:cstheme="minorHAnsi"/>
          <w:sz w:val="24"/>
          <w:szCs w:val="24"/>
        </w:rPr>
        <w:t>a)</w:t>
      </w:r>
      <w:r w:rsidRPr="00514FEB">
        <w:rPr>
          <w:rFonts w:ascii="Aptos Narrow" w:hAnsi="Aptos Narrow" w:cstheme="minorHAnsi"/>
          <w:sz w:val="24"/>
          <w:szCs w:val="24"/>
        </w:rPr>
        <w:t xml:space="preserve">. </w:t>
      </w:r>
      <w:r w:rsidR="00525960" w:rsidRPr="00514FEB">
        <w:rPr>
          <w:rFonts w:ascii="Aptos Narrow" w:hAnsi="Aptos Narrow" w:cstheme="minorHAnsi"/>
          <w:sz w:val="24"/>
          <w:szCs w:val="24"/>
        </w:rPr>
        <w:t>Osoba</w:t>
      </w:r>
      <w:r w:rsidRPr="00514FEB">
        <w:rPr>
          <w:rFonts w:ascii="Aptos Narrow" w:hAnsi="Aptos Narrow" w:cstheme="minorHAnsi"/>
          <w:sz w:val="24"/>
          <w:szCs w:val="24"/>
        </w:rPr>
        <w:t xml:space="preserve"> z listy rezerwowej będ</w:t>
      </w:r>
      <w:r w:rsidR="009645B1" w:rsidRPr="00514FEB">
        <w:rPr>
          <w:rFonts w:ascii="Aptos Narrow" w:hAnsi="Aptos Narrow" w:cstheme="minorHAnsi"/>
          <w:sz w:val="24"/>
          <w:szCs w:val="24"/>
        </w:rPr>
        <w:t>zie</w:t>
      </w:r>
      <w:r w:rsidRPr="00514FEB">
        <w:rPr>
          <w:rFonts w:ascii="Aptos Narrow" w:hAnsi="Aptos Narrow" w:cstheme="minorHAnsi"/>
          <w:sz w:val="24"/>
          <w:szCs w:val="24"/>
        </w:rPr>
        <w:t xml:space="preserve"> miał</w:t>
      </w:r>
      <w:r w:rsidR="009645B1" w:rsidRPr="00514FEB">
        <w:rPr>
          <w:rFonts w:ascii="Aptos Narrow" w:hAnsi="Aptos Narrow" w:cstheme="minorHAnsi"/>
          <w:sz w:val="24"/>
          <w:szCs w:val="24"/>
        </w:rPr>
        <w:t>a</w:t>
      </w:r>
      <w:r w:rsidRPr="00514FEB">
        <w:rPr>
          <w:rFonts w:ascii="Aptos Narrow" w:hAnsi="Aptos Narrow" w:cstheme="minorHAnsi"/>
          <w:sz w:val="24"/>
          <w:szCs w:val="24"/>
        </w:rPr>
        <w:t xml:space="preserve"> możliwość wzięcia udziału w</w:t>
      </w:r>
      <w:r w:rsidR="00897300" w:rsidRPr="00514FEB">
        <w:rPr>
          <w:rFonts w:ascii="Aptos Narrow" w:hAnsi="Aptos Narrow" w:cstheme="minorHAnsi"/>
          <w:sz w:val="24"/>
          <w:szCs w:val="24"/>
        </w:rPr>
        <w:t> 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 xml:space="preserve">, jeśli </w:t>
      </w:r>
      <w:r w:rsidR="00525960" w:rsidRPr="00514FEB">
        <w:rPr>
          <w:rFonts w:ascii="Aptos Narrow" w:hAnsi="Aptos Narrow" w:cstheme="minorHAnsi"/>
          <w:sz w:val="24"/>
          <w:szCs w:val="24"/>
        </w:rPr>
        <w:t>Osoba</w:t>
      </w:r>
      <w:r w:rsidRPr="00514FEB">
        <w:rPr>
          <w:rFonts w:ascii="Aptos Narrow" w:hAnsi="Aptos Narrow" w:cstheme="minorHAnsi"/>
          <w:sz w:val="24"/>
          <w:szCs w:val="24"/>
        </w:rPr>
        <w:t xml:space="preserve"> z listy podstawowej nie podpisze dokumentów związanych z</w:t>
      </w:r>
      <w:r w:rsidR="00897300" w:rsidRPr="00514FEB">
        <w:rPr>
          <w:rFonts w:ascii="Aptos Narrow" w:hAnsi="Aptos Narrow" w:cstheme="minorHAnsi"/>
          <w:sz w:val="24"/>
          <w:szCs w:val="24"/>
        </w:rPr>
        <w:t> </w:t>
      </w:r>
      <w:r w:rsidRPr="00514FEB">
        <w:rPr>
          <w:rFonts w:ascii="Aptos Narrow" w:hAnsi="Aptos Narrow" w:cstheme="minorHAnsi"/>
          <w:sz w:val="24"/>
          <w:szCs w:val="24"/>
        </w:rPr>
        <w:t>rozpoczęciem udziału w 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>.</w:t>
      </w:r>
    </w:p>
    <w:p w14:paraId="6A772073" w14:textId="6E30E6A3" w:rsidR="004C599D" w:rsidRPr="00514FEB" w:rsidRDefault="004C599D" w:rsidP="00DD2C30">
      <w:pPr>
        <w:pStyle w:val="Akapitzlist"/>
        <w:numPr>
          <w:ilvl w:val="0"/>
          <w:numId w:val="6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Każd</w:t>
      </w:r>
      <w:r w:rsidR="00C62C84" w:rsidRPr="00514FEB">
        <w:rPr>
          <w:rFonts w:ascii="Aptos Narrow" w:hAnsi="Aptos Narrow" w:cstheme="minorHAnsi"/>
          <w:sz w:val="24"/>
          <w:szCs w:val="24"/>
        </w:rPr>
        <w:t>a</w:t>
      </w:r>
      <w:r w:rsidR="00B16F96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C62C84" w:rsidRPr="00514FEB">
        <w:rPr>
          <w:rFonts w:ascii="Aptos Narrow" w:hAnsi="Aptos Narrow" w:cstheme="minorHAnsi"/>
          <w:sz w:val="24"/>
          <w:szCs w:val="24"/>
        </w:rPr>
        <w:t xml:space="preserve">Osoba kandydująca do Projektu </w:t>
      </w:r>
      <w:r w:rsidRPr="00514FEB">
        <w:rPr>
          <w:rFonts w:ascii="Aptos Narrow" w:hAnsi="Aptos Narrow" w:cstheme="minorHAnsi"/>
          <w:sz w:val="24"/>
          <w:szCs w:val="24"/>
        </w:rPr>
        <w:t>otrzyma informację zwrotną o</w:t>
      </w:r>
      <w:r w:rsidR="0060538A" w:rsidRPr="00514FEB">
        <w:rPr>
          <w:rFonts w:ascii="Aptos Narrow" w:hAnsi="Aptos Narrow" w:cstheme="minorHAnsi"/>
          <w:sz w:val="24"/>
          <w:szCs w:val="24"/>
        </w:rPr>
        <w:t> </w:t>
      </w:r>
      <w:r w:rsidR="001F0F2A" w:rsidRPr="00514FEB">
        <w:rPr>
          <w:rFonts w:ascii="Aptos Narrow" w:hAnsi="Aptos Narrow" w:cstheme="minorHAnsi"/>
          <w:sz w:val="24"/>
          <w:szCs w:val="24"/>
        </w:rPr>
        <w:t>wynikach rekrutacji</w:t>
      </w:r>
      <w:r w:rsidRPr="00514FEB">
        <w:rPr>
          <w:rFonts w:ascii="Aptos Narrow" w:hAnsi="Aptos Narrow" w:cstheme="minorHAnsi"/>
          <w:sz w:val="24"/>
          <w:szCs w:val="24"/>
        </w:rPr>
        <w:t>.</w:t>
      </w:r>
    </w:p>
    <w:p w14:paraId="64720878" w14:textId="4CAEF7E5" w:rsidR="004F356B" w:rsidRPr="00532C11" w:rsidRDefault="004F356B" w:rsidP="00532C11">
      <w:pPr>
        <w:numPr>
          <w:ilvl w:val="0"/>
          <w:numId w:val="6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Po zakwalifikowaniu do udziału w 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>, w dniu rozpoczęcia udziału w</w:t>
      </w:r>
      <w:r w:rsidR="0060538A" w:rsidRPr="00514FEB">
        <w:rPr>
          <w:rFonts w:ascii="Aptos Narrow" w:hAnsi="Aptos Narrow" w:cstheme="minorHAnsi"/>
          <w:sz w:val="24"/>
          <w:szCs w:val="24"/>
        </w:rPr>
        <w:t> 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525960" w:rsidRPr="00514FEB">
        <w:rPr>
          <w:rFonts w:ascii="Aptos Narrow" w:hAnsi="Aptos Narrow" w:cstheme="minorHAnsi"/>
          <w:sz w:val="24"/>
          <w:szCs w:val="24"/>
        </w:rPr>
        <w:t>Osoba</w:t>
      </w:r>
      <w:r w:rsidR="00B16F96" w:rsidRPr="00514FEB">
        <w:rPr>
          <w:rFonts w:ascii="Aptos Narrow" w:hAnsi="Aptos Narrow" w:cstheme="minorHAnsi"/>
          <w:sz w:val="24"/>
          <w:szCs w:val="24"/>
        </w:rPr>
        <w:t xml:space="preserve"> kandydująca do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B16F96" w:rsidRPr="00514FEB">
        <w:rPr>
          <w:rFonts w:ascii="Aptos Narrow" w:hAnsi="Aptos Narrow" w:cstheme="minorHAnsi"/>
          <w:sz w:val="24"/>
          <w:szCs w:val="24"/>
        </w:rPr>
        <w:t xml:space="preserve"> jest</w:t>
      </w:r>
      <w:r w:rsidRPr="00514FEB">
        <w:rPr>
          <w:rFonts w:ascii="Aptos Narrow" w:hAnsi="Aptos Narrow" w:cstheme="minorHAnsi"/>
          <w:sz w:val="24"/>
          <w:szCs w:val="24"/>
        </w:rPr>
        <w:t xml:space="preserve"> zobowiązana do podpisania:</w:t>
      </w:r>
      <w:r w:rsidR="00532C11">
        <w:rPr>
          <w:rFonts w:ascii="Aptos Narrow" w:hAnsi="Aptos Narrow" w:cstheme="minorHAnsi"/>
          <w:sz w:val="24"/>
          <w:szCs w:val="24"/>
        </w:rPr>
        <w:t xml:space="preserve"> </w:t>
      </w:r>
      <w:r w:rsidRPr="00532C11">
        <w:rPr>
          <w:rFonts w:ascii="Aptos Narrow" w:hAnsi="Aptos Narrow" w:cstheme="minorHAnsi"/>
          <w:sz w:val="24"/>
          <w:szCs w:val="24"/>
        </w:rPr>
        <w:t xml:space="preserve">umowy uczestnictwa w </w:t>
      </w:r>
      <w:r w:rsidR="00F10BE6" w:rsidRPr="00532C11">
        <w:rPr>
          <w:rFonts w:ascii="Aptos Narrow" w:hAnsi="Aptos Narrow" w:cstheme="minorHAnsi"/>
          <w:sz w:val="24"/>
          <w:szCs w:val="24"/>
        </w:rPr>
        <w:t>Projekcie</w:t>
      </w:r>
      <w:r w:rsidRPr="00532C11">
        <w:rPr>
          <w:rFonts w:ascii="Aptos Narrow" w:hAnsi="Aptos Narrow" w:cstheme="minorHAnsi"/>
          <w:sz w:val="24"/>
          <w:szCs w:val="24"/>
        </w:rPr>
        <w:t>;</w:t>
      </w:r>
      <w:r w:rsidR="00532C11">
        <w:rPr>
          <w:rFonts w:ascii="Aptos Narrow" w:hAnsi="Aptos Narrow" w:cstheme="minorHAnsi"/>
          <w:sz w:val="24"/>
          <w:szCs w:val="24"/>
        </w:rPr>
        <w:t xml:space="preserve"> </w:t>
      </w:r>
      <w:r w:rsidRPr="00532C11">
        <w:rPr>
          <w:rFonts w:ascii="Aptos Narrow" w:hAnsi="Aptos Narrow" w:cstheme="minorHAnsi"/>
          <w:sz w:val="24"/>
          <w:szCs w:val="24"/>
        </w:rPr>
        <w:t xml:space="preserve">deklaracji udziału w </w:t>
      </w:r>
      <w:r w:rsidR="00F10BE6" w:rsidRPr="00532C11">
        <w:rPr>
          <w:rFonts w:ascii="Aptos Narrow" w:hAnsi="Aptos Narrow" w:cstheme="minorHAnsi"/>
          <w:sz w:val="24"/>
          <w:szCs w:val="24"/>
        </w:rPr>
        <w:t>Projekcie</w:t>
      </w:r>
      <w:r w:rsidR="00C62C84" w:rsidRPr="005B0A2D">
        <w:rPr>
          <w:rFonts w:ascii="Aptos Narrow" w:hAnsi="Aptos Narrow" w:cstheme="minorHAnsi"/>
          <w:sz w:val="24"/>
          <w:szCs w:val="24"/>
        </w:rPr>
        <w:t>;</w:t>
      </w:r>
      <w:r w:rsidR="00532C11" w:rsidRPr="005B0A2D">
        <w:rPr>
          <w:rFonts w:ascii="Aptos Narrow" w:hAnsi="Aptos Narrow" w:cstheme="minorHAnsi"/>
          <w:sz w:val="24"/>
          <w:szCs w:val="24"/>
        </w:rPr>
        <w:t xml:space="preserve"> </w:t>
      </w:r>
      <w:r w:rsidR="00C62C84" w:rsidRPr="005B0A2D">
        <w:rPr>
          <w:rFonts w:ascii="Aptos Narrow" w:hAnsi="Aptos Narrow" w:cstheme="minorHAnsi"/>
          <w:sz w:val="24"/>
          <w:szCs w:val="24"/>
        </w:rPr>
        <w:t>klauzuli informacyjnej Instytucji Pośredniczącej</w:t>
      </w:r>
      <w:r w:rsidR="00B33985" w:rsidRPr="005B0A2D">
        <w:rPr>
          <w:rFonts w:ascii="Aptos Narrow" w:hAnsi="Aptos Narrow" w:cstheme="minorHAnsi"/>
          <w:sz w:val="24"/>
          <w:szCs w:val="24"/>
        </w:rPr>
        <w:t>.</w:t>
      </w:r>
    </w:p>
    <w:p w14:paraId="123910A4" w14:textId="077707A5" w:rsidR="004F356B" w:rsidRPr="00514FEB" w:rsidRDefault="004F356B" w:rsidP="00C62C84">
      <w:pPr>
        <w:spacing w:after="0"/>
        <w:ind w:left="397" w:firstLine="0"/>
        <w:rPr>
          <w:rFonts w:ascii="Aptos Narrow" w:hAnsi="Aptos Narrow" w:cstheme="minorHAnsi"/>
          <w:spacing w:val="-2"/>
          <w:sz w:val="24"/>
          <w:szCs w:val="24"/>
        </w:rPr>
      </w:pPr>
      <w:r w:rsidRPr="00514FEB">
        <w:rPr>
          <w:rFonts w:ascii="Aptos Narrow" w:hAnsi="Aptos Narrow" w:cstheme="minorHAnsi"/>
          <w:spacing w:val="-2"/>
          <w:sz w:val="24"/>
          <w:szCs w:val="24"/>
        </w:rPr>
        <w:t>Brak podpisania któregokolwiek z powyższych dokumentów uniemożliwia rozpoczęcie udziału w</w:t>
      </w:r>
      <w:r w:rsidR="002B7D6B" w:rsidRPr="00514FEB">
        <w:rPr>
          <w:rFonts w:ascii="Aptos Narrow" w:hAnsi="Aptos Narrow" w:cstheme="minorHAnsi"/>
          <w:spacing w:val="-2"/>
          <w:sz w:val="24"/>
          <w:szCs w:val="24"/>
        </w:rPr>
        <w:t> </w:t>
      </w:r>
      <w:r w:rsidRPr="00514FEB">
        <w:rPr>
          <w:rFonts w:ascii="Aptos Narrow" w:hAnsi="Aptos Narrow" w:cstheme="minorHAnsi"/>
          <w:spacing w:val="-2"/>
          <w:sz w:val="24"/>
          <w:szCs w:val="24"/>
        </w:rPr>
        <w:t xml:space="preserve">formach wsparcia i skutkuje skreśleniem </w:t>
      </w:r>
      <w:r w:rsidR="000D00EC" w:rsidRPr="00514FEB">
        <w:rPr>
          <w:rFonts w:ascii="Aptos Narrow" w:hAnsi="Aptos Narrow"/>
          <w:spacing w:val="-2"/>
          <w:sz w:val="24"/>
          <w:szCs w:val="24"/>
        </w:rPr>
        <w:t xml:space="preserve">Osoby uczestniczącej w </w:t>
      </w:r>
      <w:r w:rsidR="00F10BE6" w:rsidRPr="00514FEB">
        <w:rPr>
          <w:rFonts w:ascii="Aptos Narrow" w:hAnsi="Aptos Narrow"/>
          <w:spacing w:val="-2"/>
          <w:sz w:val="24"/>
          <w:szCs w:val="24"/>
        </w:rPr>
        <w:t>Projekcie</w:t>
      </w:r>
      <w:r w:rsidR="000D00EC" w:rsidRPr="00514FEB">
        <w:rPr>
          <w:rFonts w:ascii="Aptos Narrow" w:hAnsi="Aptos Narrow" w:cstheme="minorHAnsi"/>
          <w:spacing w:val="-2"/>
          <w:sz w:val="24"/>
          <w:szCs w:val="24"/>
        </w:rPr>
        <w:t xml:space="preserve"> </w:t>
      </w:r>
      <w:r w:rsidRPr="00514FEB">
        <w:rPr>
          <w:rFonts w:ascii="Aptos Narrow" w:hAnsi="Aptos Narrow" w:cstheme="minorHAnsi"/>
          <w:spacing w:val="-2"/>
          <w:sz w:val="24"/>
          <w:szCs w:val="24"/>
        </w:rPr>
        <w:t>z listy.</w:t>
      </w:r>
    </w:p>
    <w:p w14:paraId="32401C86" w14:textId="673012A9" w:rsidR="004C599D" w:rsidRPr="00514FEB" w:rsidRDefault="008B393A" w:rsidP="00DD2C30">
      <w:pPr>
        <w:pStyle w:val="Akapitzlist"/>
        <w:numPr>
          <w:ilvl w:val="0"/>
          <w:numId w:val="6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Beneficjent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zastrzega sobie prawo do podejmowania decyzji o</w:t>
      </w:r>
      <w:r w:rsidR="00885C5E" w:rsidRPr="00514FEB">
        <w:rPr>
          <w:rFonts w:ascii="Aptos Narrow" w:hAnsi="Aptos Narrow" w:cstheme="minorHAnsi"/>
          <w:sz w:val="24"/>
          <w:szCs w:val="24"/>
        </w:rPr>
        <w:t> 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ograniczaniu lub intensyfikowaniu procesu rekrutacji w danych okresach realizacji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w zależności od potrzeb oraz o</w:t>
      </w:r>
      <w:r w:rsidR="002B7D6B" w:rsidRPr="00514FEB">
        <w:rPr>
          <w:rFonts w:ascii="Aptos Narrow" w:hAnsi="Aptos Narrow" w:cstheme="minorHAnsi"/>
          <w:sz w:val="24"/>
          <w:szCs w:val="24"/>
        </w:rPr>
        <w:t> </w:t>
      </w:r>
      <w:r w:rsidR="004C599D" w:rsidRPr="00514FEB">
        <w:rPr>
          <w:rFonts w:ascii="Aptos Narrow" w:hAnsi="Aptos Narrow" w:cstheme="minorHAnsi"/>
          <w:sz w:val="24"/>
          <w:szCs w:val="24"/>
        </w:rPr>
        <w:t>ewentualnych zmianach liczb</w:t>
      </w:r>
      <w:r w:rsidR="000D00EC" w:rsidRPr="00514FEB">
        <w:rPr>
          <w:rFonts w:ascii="Aptos Narrow" w:hAnsi="Aptos Narrow" w:cstheme="minorHAnsi"/>
          <w:sz w:val="24"/>
          <w:szCs w:val="24"/>
        </w:rPr>
        <w:t>y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0D00EC" w:rsidRPr="00514FEB">
        <w:rPr>
          <w:rFonts w:ascii="Aptos Narrow" w:hAnsi="Aptos Narrow"/>
          <w:sz w:val="24"/>
          <w:szCs w:val="24"/>
        </w:rPr>
        <w:t xml:space="preserve">Osób uczestniczących w 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="00B33985" w:rsidRPr="00514FEB">
        <w:rPr>
          <w:rFonts w:ascii="Aptos Narrow" w:hAnsi="Aptos Narrow"/>
          <w:sz w:val="24"/>
          <w:szCs w:val="24"/>
        </w:rPr>
        <w:t xml:space="preserve"> 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po uzyskaniu zgody </w:t>
      </w:r>
      <w:r w:rsidR="00D66344" w:rsidRPr="00514FEB">
        <w:rPr>
          <w:rFonts w:ascii="Aptos Narrow" w:hAnsi="Aptos Narrow" w:cstheme="minorHAnsi"/>
          <w:sz w:val="24"/>
          <w:szCs w:val="24"/>
        </w:rPr>
        <w:t>I</w:t>
      </w:r>
      <w:r w:rsidR="00B82C2D" w:rsidRPr="00514FEB">
        <w:rPr>
          <w:rFonts w:ascii="Aptos Narrow" w:hAnsi="Aptos Narrow" w:cstheme="minorHAnsi"/>
          <w:sz w:val="24"/>
          <w:szCs w:val="24"/>
        </w:rPr>
        <w:t xml:space="preserve">P </w:t>
      </w:r>
      <w:r w:rsidR="004C599D" w:rsidRPr="00514FEB">
        <w:rPr>
          <w:rFonts w:ascii="Aptos Narrow" w:hAnsi="Aptos Narrow" w:cstheme="minorHAnsi"/>
          <w:sz w:val="24"/>
          <w:szCs w:val="24"/>
        </w:rPr>
        <w:t>na</w:t>
      </w:r>
      <w:r w:rsidR="00D66344" w:rsidRPr="00514FEB">
        <w:rPr>
          <w:rFonts w:ascii="Aptos Narrow" w:hAnsi="Aptos Narrow" w:cstheme="minorHAnsi"/>
          <w:sz w:val="24"/>
          <w:szCs w:val="24"/>
        </w:rPr>
        <w:t> </w:t>
      </w:r>
      <w:r w:rsidR="004C599D" w:rsidRPr="00514FEB">
        <w:rPr>
          <w:rFonts w:ascii="Aptos Narrow" w:hAnsi="Aptos Narrow" w:cstheme="minorHAnsi"/>
          <w:sz w:val="24"/>
          <w:szCs w:val="24"/>
        </w:rPr>
        <w:t>podstawie zmienionego wniosku o dofinansowanie.</w:t>
      </w:r>
    </w:p>
    <w:p w14:paraId="287AA8A6" w14:textId="390249E5" w:rsidR="000A634F" w:rsidRPr="00514FEB" w:rsidRDefault="008B393A" w:rsidP="00DD2C30">
      <w:pPr>
        <w:pStyle w:val="Akapitzlist"/>
        <w:numPr>
          <w:ilvl w:val="0"/>
          <w:numId w:val="6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Beneficjent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zastrzega sobie prawo do podejmowania decyzji o</w:t>
      </w:r>
      <w:r w:rsidR="00885C5E" w:rsidRPr="00514FEB">
        <w:rPr>
          <w:rFonts w:ascii="Aptos Narrow" w:hAnsi="Aptos Narrow" w:cstheme="minorHAnsi"/>
          <w:sz w:val="24"/>
          <w:szCs w:val="24"/>
        </w:rPr>
        <w:t> </w:t>
      </w:r>
      <w:r w:rsidR="004C599D" w:rsidRPr="00514FEB">
        <w:rPr>
          <w:rFonts w:ascii="Aptos Narrow" w:hAnsi="Aptos Narrow" w:cstheme="minorHAnsi"/>
          <w:sz w:val="24"/>
          <w:szCs w:val="24"/>
        </w:rPr>
        <w:t>ograniczaniu lub intensyfikowaniu procesu rekrutacji ukierunkowanej na</w:t>
      </w:r>
      <w:r w:rsidR="00885C5E" w:rsidRPr="00514FEB">
        <w:rPr>
          <w:rFonts w:ascii="Aptos Narrow" w:hAnsi="Aptos Narrow" w:cstheme="minorHAnsi"/>
          <w:sz w:val="24"/>
          <w:szCs w:val="24"/>
        </w:rPr>
        <w:t> </w:t>
      </w:r>
      <w:r w:rsidR="004C599D" w:rsidRPr="00514FEB">
        <w:rPr>
          <w:rFonts w:ascii="Aptos Narrow" w:hAnsi="Aptos Narrow" w:cstheme="minorHAnsi"/>
          <w:sz w:val="24"/>
          <w:szCs w:val="24"/>
        </w:rPr>
        <w:t>konkretne grupy docelowe, które mają zostać objęte wsparciem, aby możliwe było zrealizowanie określonych we wniosku o dofinansowanie rezultatów i wskaźników.</w:t>
      </w:r>
    </w:p>
    <w:p w14:paraId="06B22EE3" w14:textId="45548D2A" w:rsidR="004C599D" w:rsidRPr="00B26D4E" w:rsidRDefault="004C599D" w:rsidP="00882DB5">
      <w:pPr>
        <w:pStyle w:val="Rozdzia"/>
        <w:spacing w:before="160" w:after="80"/>
        <w:ind w:left="0" w:firstLine="0"/>
      </w:pPr>
      <w:bookmarkStart w:id="26" w:name="_Toc94797509"/>
      <w:r w:rsidRPr="00B26D4E">
        <w:t>Rozdział IV. ZAKRES I ZASADY KORZYSTANIA Z FORM WSPARCIA</w:t>
      </w:r>
      <w:bookmarkEnd w:id="26"/>
    </w:p>
    <w:p w14:paraId="7CBD7DAC" w14:textId="6449D9EF" w:rsidR="004C599D" w:rsidRPr="00B26D4E" w:rsidRDefault="004C599D" w:rsidP="00B26D4E">
      <w:pPr>
        <w:spacing w:after="0"/>
        <w:ind w:left="0" w:firstLine="0"/>
        <w:rPr>
          <w:rFonts w:ascii="Aptos Narrow" w:hAnsi="Aptos Narrow" w:cstheme="minorHAnsi"/>
          <w:bCs/>
          <w:sz w:val="24"/>
          <w:szCs w:val="24"/>
        </w:rPr>
      </w:pPr>
      <w:r w:rsidRPr="00B26D4E">
        <w:rPr>
          <w:rFonts w:ascii="Aptos Narrow" w:hAnsi="Aptos Narrow" w:cstheme="minorHAnsi"/>
          <w:b/>
          <w:sz w:val="24"/>
          <w:szCs w:val="24"/>
        </w:rPr>
        <w:t>§</w:t>
      </w:r>
      <w:r w:rsidR="00D333A9" w:rsidRPr="00B26D4E">
        <w:rPr>
          <w:rFonts w:ascii="Aptos Narrow" w:hAnsi="Aptos Narrow" w:cstheme="minorHAnsi"/>
          <w:b/>
          <w:sz w:val="24"/>
          <w:szCs w:val="24"/>
        </w:rPr>
        <w:t xml:space="preserve"> </w:t>
      </w:r>
      <w:r w:rsidRPr="00B26D4E">
        <w:rPr>
          <w:rFonts w:ascii="Aptos Narrow" w:hAnsi="Aptos Narrow" w:cstheme="minorHAnsi"/>
          <w:b/>
          <w:sz w:val="24"/>
          <w:szCs w:val="24"/>
        </w:rPr>
        <w:t>1</w:t>
      </w:r>
      <w:r w:rsidR="007702B8" w:rsidRPr="00B26D4E">
        <w:rPr>
          <w:rFonts w:ascii="Aptos Narrow" w:hAnsi="Aptos Narrow" w:cstheme="minorHAnsi"/>
          <w:b/>
          <w:sz w:val="24"/>
          <w:szCs w:val="24"/>
        </w:rPr>
        <w:t xml:space="preserve">. </w:t>
      </w:r>
      <w:r w:rsidR="00D20B50">
        <w:rPr>
          <w:rFonts w:ascii="Aptos Narrow" w:hAnsi="Aptos Narrow" w:cstheme="minorHAnsi"/>
          <w:b/>
          <w:sz w:val="24"/>
          <w:szCs w:val="24"/>
        </w:rPr>
        <w:t>Formy wsparcia w ramach projektu</w:t>
      </w:r>
    </w:p>
    <w:p w14:paraId="13506D57" w14:textId="1F791158" w:rsidR="00F35841" w:rsidRPr="00B26D4E" w:rsidRDefault="00F35841" w:rsidP="00DD2C30">
      <w:pPr>
        <w:pStyle w:val="Akapitzlist"/>
        <w:numPr>
          <w:ilvl w:val="0"/>
          <w:numId w:val="15"/>
        </w:numPr>
        <w:spacing w:after="0"/>
        <w:rPr>
          <w:rFonts w:ascii="Aptos Narrow" w:hAnsi="Aptos Narrow" w:cstheme="minorHAnsi"/>
          <w:sz w:val="24"/>
          <w:szCs w:val="24"/>
        </w:rPr>
      </w:pPr>
      <w:bookmarkStart w:id="27" w:name="_Hlk164795673"/>
      <w:r w:rsidRPr="00B26D4E">
        <w:rPr>
          <w:rFonts w:ascii="Aptos Narrow" w:hAnsi="Aptos Narrow" w:cstheme="minorHAnsi"/>
          <w:sz w:val="24"/>
          <w:szCs w:val="24"/>
        </w:rPr>
        <w:t xml:space="preserve">W ramach </w:t>
      </w:r>
      <w:r w:rsidR="00F10BE6" w:rsidRPr="00B26D4E">
        <w:rPr>
          <w:rFonts w:ascii="Aptos Narrow" w:hAnsi="Aptos Narrow" w:cstheme="minorHAnsi"/>
          <w:sz w:val="24"/>
          <w:szCs w:val="24"/>
        </w:rPr>
        <w:t>Projektu</w:t>
      </w:r>
      <w:r w:rsidRPr="00B26D4E">
        <w:rPr>
          <w:rFonts w:ascii="Aptos Narrow" w:hAnsi="Aptos Narrow" w:cstheme="minorHAnsi"/>
          <w:sz w:val="24"/>
          <w:szCs w:val="24"/>
        </w:rPr>
        <w:t xml:space="preserve"> zaplanowane zostały następując</w:t>
      </w:r>
      <w:bookmarkEnd w:id="27"/>
      <w:r w:rsidRPr="00B26D4E">
        <w:rPr>
          <w:rFonts w:ascii="Aptos Narrow" w:hAnsi="Aptos Narrow" w:cstheme="minorHAnsi"/>
          <w:sz w:val="24"/>
          <w:szCs w:val="24"/>
        </w:rPr>
        <w:t>e formy wsparcia:</w:t>
      </w:r>
    </w:p>
    <w:p w14:paraId="40536858" w14:textId="23BA7FEB" w:rsidR="00F35841" w:rsidRPr="00B26D4E" w:rsidRDefault="007702B8" w:rsidP="00DD2C30">
      <w:pPr>
        <w:pStyle w:val="Akapitzlist"/>
        <w:numPr>
          <w:ilvl w:val="0"/>
          <w:numId w:val="12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B26D4E">
        <w:rPr>
          <w:rFonts w:ascii="Aptos Narrow" w:hAnsi="Aptos Narrow" w:cstheme="minorHAnsi"/>
          <w:sz w:val="24"/>
          <w:szCs w:val="24"/>
        </w:rPr>
        <w:t>szkolenia z zakresu kompetencji miękkich</w:t>
      </w:r>
      <w:r w:rsidR="00F35841" w:rsidRPr="00B26D4E">
        <w:rPr>
          <w:rFonts w:ascii="Aptos Narrow" w:hAnsi="Aptos Narrow" w:cstheme="minorHAnsi"/>
          <w:sz w:val="24"/>
          <w:szCs w:val="24"/>
        </w:rPr>
        <w:t>;</w:t>
      </w:r>
    </w:p>
    <w:p w14:paraId="240D2400" w14:textId="69BB91C1" w:rsidR="007702B8" w:rsidRPr="00B26D4E" w:rsidRDefault="007702B8" w:rsidP="00DD2C30">
      <w:pPr>
        <w:pStyle w:val="Akapitzlist"/>
        <w:numPr>
          <w:ilvl w:val="0"/>
          <w:numId w:val="12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B26D4E">
        <w:rPr>
          <w:rFonts w:ascii="Aptos Narrow" w:hAnsi="Aptos Narrow" w:cstheme="minorHAnsi"/>
          <w:sz w:val="24"/>
          <w:szCs w:val="24"/>
        </w:rPr>
        <w:t>szkolenia z zakresu kompetencji cyfrowych</w:t>
      </w:r>
      <w:r w:rsidR="00B26D4E" w:rsidRPr="00B26D4E">
        <w:rPr>
          <w:rFonts w:ascii="Aptos Narrow" w:hAnsi="Aptos Narrow" w:cstheme="minorHAnsi"/>
          <w:sz w:val="24"/>
          <w:szCs w:val="24"/>
        </w:rPr>
        <w:t>;</w:t>
      </w:r>
    </w:p>
    <w:p w14:paraId="5BA2B8A7" w14:textId="04733A66" w:rsidR="00B26D4E" w:rsidRPr="00B26D4E" w:rsidRDefault="00B26D4E" w:rsidP="00DD2C30">
      <w:pPr>
        <w:pStyle w:val="Akapitzlist"/>
        <w:numPr>
          <w:ilvl w:val="0"/>
          <w:numId w:val="12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B26D4E">
        <w:rPr>
          <w:rFonts w:ascii="Aptos Narrow" w:hAnsi="Aptos Narrow" w:cstheme="minorHAnsi"/>
          <w:sz w:val="24"/>
          <w:szCs w:val="24"/>
        </w:rPr>
        <w:t>kursy / szkolenia z zakresu kwalifikacji zawodowych.</w:t>
      </w:r>
    </w:p>
    <w:p w14:paraId="055C5571" w14:textId="1F72BAE3" w:rsidR="007702B8" w:rsidRPr="00B26D4E" w:rsidRDefault="00FB582A" w:rsidP="005168B7">
      <w:pPr>
        <w:spacing w:before="120" w:after="0"/>
        <w:ind w:left="0" w:firstLine="0"/>
        <w:rPr>
          <w:rFonts w:ascii="Aptos Narrow" w:hAnsi="Aptos Narrow" w:cstheme="minorHAnsi"/>
          <w:b/>
          <w:bCs/>
          <w:sz w:val="24"/>
          <w:szCs w:val="24"/>
        </w:rPr>
      </w:pPr>
      <w:r w:rsidRPr="00B26D4E">
        <w:rPr>
          <w:rFonts w:ascii="Aptos Narrow" w:hAnsi="Aptos Narrow" w:cstheme="minorHAnsi"/>
          <w:b/>
          <w:sz w:val="24"/>
          <w:szCs w:val="24"/>
        </w:rPr>
        <w:t xml:space="preserve">§ </w:t>
      </w:r>
      <w:r w:rsidR="007702B8" w:rsidRPr="00B26D4E">
        <w:rPr>
          <w:rFonts w:ascii="Aptos Narrow" w:hAnsi="Aptos Narrow" w:cstheme="minorHAnsi"/>
          <w:b/>
          <w:sz w:val="24"/>
          <w:szCs w:val="24"/>
        </w:rPr>
        <w:t>2</w:t>
      </w:r>
      <w:r w:rsidRPr="00B26D4E">
        <w:rPr>
          <w:rFonts w:ascii="Aptos Narrow" w:hAnsi="Aptos Narrow" w:cstheme="minorHAnsi"/>
          <w:b/>
          <w:sz w:val="24"/>
          <w:szCs w:val="24"/>
        </w:rPr>
        <w:t xml:space="preserve">. </w:t>
      </w:r>
      <w:r w:rsidR="007702B8" w:rsidRPr="00B26D4E">
        <w:rPr>
          <w:rFonts w:ascii="Aptos Narrow" w:hAnsi="Aptos Narrow" w:cstheme="minorHAnsi"/>
          <w:b/>
          <w:bCs/>
          <w:sz w:val="24"/>
          <w:szCs w:val="24"/>
        </w:rPr>
        <w:t xml:space="preserve">Szkolenia </w:t>
      </w:r>
      <w:r w:rsidR="00B26D4E" w:rsidRPr="00B26D4E">
        <w:rPr>
          <w:rFonts w:ascii="Aptos Narrow" w:hAnsi="Aptos Narrow" w:cstheme="minorHAnsi"/>
          <w:b/>
          <w:bCs/>
          <w:sz w:val="24"/>
          <w:szCs w:val="24"/>
        </w:rPr>
        <w:t xml:space="preserve">z </w:t>
      </w:r>
      <w:r w:rsidR="007702B8" w:rsidRPr="00B26D4E">
        <w:rPr>
          <w:rFonts w:ascii="Aptos Narrow" w:hAnsi="Aptos Narrow" w:cstheme="minorHAnsi"/>
          <w:b/>
          <w:bCs/>
          <w:sz w:val="24"/>
          <w:szCs w:val="24"/>
        </w:rPr>
        <w:t>zakresu kompetencji miękkich</w:t>
      </w:r>
    </w:p>
    <w:p w14:paraId="13C869B8" w14:textId="63C50D11" w:rsidR="009726C3" w:rsidRPr="0036566F" w:rsidRDefault="009726C3" w:rsidP="009726C3">
      <w:pPr>
        <w:numPr>
          <w:ilvl w:val="0"/>
          <w:numId w:val="19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bookmarkStart w:id="28" w:name="_Hlk83943516"/>
      <w:r>
        <w:rPr>
          <w:rFonts w:ascii="Aptos Narrow" w:hAnsi="Aptos Narrow" w:cstheme="minorHAnsi"/>
          <w:bCs/>
          <w:sz w:val="24"/>
          <w:szCs w:val="24"/>
        </w:rPr>
        <w:lastRenderedPageBreak/>
        <w:t>150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1D65C3">
        <w:rPr>
          <w:rFonts w:ascii="Aptos Narrow" w:hAnsi="Aptos Narrow" w:cstheme="minorHAnsi"/>
          <w:bCs/>
          <w:sz w:val="24"/>
          <w:szCs w:val="24"/>
        </w:rPr>
        <w:t>o</w:t>
      </w:r>
      <w:r w:rsidRPr="0036566F">
        <w:rPr>
          <w:rFonts w:ascii="Aptos Narrow" w:hAnsi="Aptos Narrow" w:cstheme="minorHAnsi"/>
          <w:bCs/>
          <w:sz w:val="24"/>
          <w:szCs w:val="24"/>
        </w:rPr>
        <w:t>s</w:t>
      </w:r>
      <w:r>
        <w:rPr>
          <w:rFonts w:ascii="Aptos Narrow" w:hAnsi="Aptos Narrow" w:cstheme="minorHAnsi"/>
          <w:bCs/>
          <w:sz w:val="24"/>
          <w:szCs w:val="24"/>
        </w:rPr>
        <w:t>ób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uczestnicząc</w:t>
      </w:r>
      <w:r>
        <w:rPr>
          <w:rFonts w:ascii="Aptos Narrow" w:hAnsi="Aptos Narrow" w:cstheme="minorHAnsi"/>
          <w:bCs/>
          <w:sz w:val="24"/>
          <w:szCs w:val="24"/>
        </w:rPr>
        <w:t>ych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w Projekcie odbędzie </w:t>
      </w:r>
      <w:r>
        <w:rPr>
          <w:rFonts w:ascii="Aptos Narrow" w:hAnsi="Aptos Narrow" w:cstheme="minorHAnsi"/>
          <w:bCs/>
          <w:sz w:val="24"/>
          <w:szCs w:val="24"/>
        </w:rPr>
        <w:t>16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godzin zajęć </w:t>
      </w:r>
      <w:r>
        <w:rPr>
          <w:rFonts w:ascii="Aptos Narrow" w:hAnsi="Aptos Narrow" w:cstheme="minorHAnsi"/>
          <w:bCs/>
          <w:sz w:val="24"/>
          <w:szCs w:val="24"/>
        </w:rPr>
        <w:t>grupowych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w formie </w:t>
      </w:r>
      <w:r>
        <w:rPr>
          <w:rFonts w:ascii="Aptos Narrow" w:hAnsi="Aptos Narrow" w:cstheme="minorHAnsi"/>
          <w:bCs/>
          <w:sz w:val="24"/>
          <w:szCs w:val="24"/>
        </w:rPr>
        <w:t>4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spotkań</w:t>
      </w:r>
      <w:r w:rsidR="00B26D4E">
        <w:rPr>
          <w:rFonts w:ascii="Aptos Narrow" w:hAnsi="Aptos Narrow" w:cstheme="minorHAnsi"/>
          <w:bCs/>
          <w:sz w:val="24"/>
          <w:szCs w:val="24"/>
        </w:rPr>
        <w:t xml:space="preserve"> w ciągu 1 miesiąca w terminie 01.2026-01.2028</w:t>
      </w:r>
      <w:r>
        <w:rPr>
          <w:rFonts w:ascii="Aptos Narrow" w:hAnsi="Aptos Narrow" w:cstheme="minorHAnsi"/>
          <w:bCs/>
          <w:sz w:val="24"/>
          <w:szCs w:val="24"/>
        </w:rPr>
        <w:t xml:space="preserve">, w grupach jednorodnych z danej </w:t>
      </w:r>
      <w:r w:rsidRPr="00882DB5">
        <w:rPr>
          <w:rFonts w:ascii="Aptos Narrow" w:hAnsi="Aptos Narrow" w:cstheme="minorHAnsi"/>
          <w:bCs/>
          <w:spacing w:val="-2"/>
          <w:sz w:val="24"/>
          <w:szCs w:val="24"/>
        </w:rPr>
        <w:t>instytucji</w:t>
      </w:r>
      <w:r w:rsidR="00A60159" w:rsidRPr="001D65C3">
        <w:rPr>
          <w:rFonts w:ascii="Aptos Narrow" w:hAnsi="Aptos Narrow" w:cstheme="minorHAnsi"/>
          <w:bCs/>
          <w:sz w:val="24"/>
          <w:szCs w:val="24"/>
        </w:rPr>
        <w:t>.</w:t>
      </w:r>
      <w:r w:rsidR="00882DB5" w:rsidRPr="001D65C3">
        <w:rPr>
          <w:rFonts w:ascii="Aptos Narrow" w:hAnsi="Aptos Narrow" w:cstheme="minorHAnsi"/>
          <w:bCs/>
          <w:sz w:val="24"/>
          <w:szCs w:val="24"/>
        </w:rPr>
        <w:t xml:space="preserve"> Wsparcie realizowane w godzinach pracy, po godzinach pracy i / lub w weekend</w:t>
      </w:r>
      <w:r w:rsidR="00882DB5" w:rsidRPr="00882DB5">
        <w:rPr>
          <w:rFonts w:eastAsia="Calibri"/>
          <w:spacing w:val="-2"/>
          <w:sz w:val="24"/>
          <w:szCs w:val="24"/>
        </w:rPr>
        <w:t>.</w:t>
      </w:r>
    </w:p>
    <w:p w14:paraId="0A8C7AC2" w14:textId="13A1AAC3" w:rsidR="009726C3" w:rsidRPr="009726C3" w:rsidRDefault="00B06066" w:rsidP="009726C3">
      <w:pPr>
        <w:numPr>
          <w:ilvl w:val="0"/>
          <w:numId w:val="19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r>
        <w:rPr>
          <w:rFonts w:ascii="Aptos Narrow" w:hAnsi="Aptos Narrow" w:cstheme="minorHAnsi"/>
          <w:bCs/>
          <w:sz w:val="24"/>
          <w:szCs w:val="24"/>
        </w:rPr>
        <w:t>Tematyka</w:t>
      </w:r>
      <w:r w:rsidR="009726C3" w:rsidRPr="0036566F">
        <w:rPr>
          <w:rFonts w:ascii="Aptos Narrow" w:hAnsi="Aptos Narrow" w:cstheme="minorHAnsi"/>
          <w:bCs/>
          <w:sz w:val="24"/>
          <w:szCs w:val="24"/>
        </w:rPr>
        <w:t xml:space="preserve">: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umiejętność pracy pod presją czasu i odporność na stres;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dbałość o dobrą atmosferę i komunikację w zespole;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rozwiązywanie konfliktów;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wypracowywanie kompromisów;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logiczne myślenie;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kreatywność i innowacyjność;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komunikatywność i umiejętność pracy w grupie;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motywacja do pracy;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łatwość w realizowaniu zadań i skupienie na celu;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zdolności perswazyjne w pracy z klientem;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doskonałe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zarządzanie czasem i terminowość;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organizacja pracy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;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łatwość w nawiązywaniu relacji z klientem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;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trudny klient;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klient z niepełnosprawnościami;</w:t>
      </w:r>
      <w:r w:rsidR="009726C3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726C3" w:rsidRPr="009726C3">
        <w:rPr>
          <w:rFonts w:ascii="Aptos Narrow" w:hAnsi="Aptos Narrow" w:cstheme="minorHAnsi"/>
          <w:bCs/>
          <w:sz w:val="24"/>
          <w:szCs w:val="24"/>
        </w:rPr>
        <w:t>inne kompetencje w ramach aktualnych potrzeb.</w:t>
      </w:r>
    </w:p>
    <w:p w14:paraId="65126D54" w14:textId="77777777" w:rsidR="009726C3" w:rsidRPr="009726C3" w:rsidRDefault="009726C3" w:rsidP="009726C3">
      <w:pPr>
        <w:numPr>
          <w:ilvl w:val="0"/>
          <w:numId w:val="19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r w:rsidRPr="009726C3">
        <w:rPr>
          <w:rFonts w:ascii="Aptos Narrow" w:hAnsi="Aptos Narrow" w:cstheme="minorHAnsi"/>
          <w:bCs/>
          <w:sz w:val="24"/>
          <w:szCs w:val="24"/>
        </w:rPr>
        <w:t>Wymagana frekwencja – 100%.</w:t>
      </w:r>
      <w:bookmarkEnd w:id="28"/>
    </w:p>
    <w:p w14:paraId="2A564E63" w14:textId="51E68238" w:rsidR="00882DB5" w:rsidRPr="005B0A2D" w:rsidRDefault="007702B8" w:rsidP="005B0A2D">
      <w:pPr>
        <w:numPr>
          <w:ilvl w:val="0"/>
          <w:numId w:val="19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r w:rsidRPr="009726C3">
        <w:rPr>
          <w:rFonts w:ascii="Aptos Narrow" w:hAnsi="Aptos Narrow" w:cstheme="minorHAnsi"/>
          <w:bCs/>
          <w:sz w:val="24"/>
          <w:szCs w:val="24"/>
        </w:rPr>
        <w:t>Szkolenia będą kończyć się egzaminem i uzyskaniem dokumentu potwierdzającego nabycie kompetencji lub kwalifikacji.</w:t>
      </w:r>
      <w:bookmarkStart w:id="29" w:name="_Toc94797510"/>
    </w:p>
    <w:p w14:paraId="7C1F3418" w14:textId="3DC7856C" w:rsidR="007C22F8" w:rsidRPr="00B26D4E" w:rsidRDefault="007C22F8" w:rsidP="005168B7">
      <w:pPr>
        <w:spacing w:before="120" w:after="0"/>
        <w:ind w:left="0" w:firstLine="0"/>
        <w:rPr>
          <w:rFonts w:ascii="Aptos Narrow" w:hAnsi="Aptos Narrow" w:cstheme="minorHAnsi"/>
          <w:b/>
          <w:bCs/>
          <w:sz w:val="24"/>
          <w:szCs w:val="24"/>
        </w:rPr>
      </w:pPr>
      <w:r w:rsidRPr="00B26D4E">
        <w:rPr>
          <w:rFonts w:ascii="Aptos Narrow" w:hAnsi="Aptos Narrow" w:cstheme="minorHAnsi"/>
          <w:b/>
          <w:sz w:val="24"/>
          <w:szCs w:val="24"/>
        </w:rPr>
        <w:t xml:space="preserve">§ </w:t>
      </w:r>
      <w:r w:rsidR="00B26D4E" w:rsidRPr="00B26D4E">
        <w:rPr>
          <w:rFonts w:ascii="Aptos Narrow" w:hAnsi="Aptos Narrow" w:cstheme="minorHAnsi"/>
          <w:b/>
          <w:sz w:val="24"/>
          <w:szCs w:val="24"/>
        </w:rPr>
        <w:t>3</w:t>
      </w:r>
      <w:r w:rsidRPr="00B26D4E">
        <w:rPr>
          <w:rFonts w:ascii="Aptos Narrow" w:hAnsi="Aptos Narrow" w:cstheme="minorHAnsi"/>
          <w:b/>
          <w:sz w:val="24"/>
          <w:szCs w:val="24"/>
        </w:rPr>
        <w:t xml:space="preserve">. </w:t>
      </w:r>
      <w:r w:rsidRPr="00B26D4E">
        <w:rPr>
          <w:rFonts w:ascii="Aptos Narrow" w:hAnsi="Aptos Narrow" w:cstheme="minorHAnsi"/>
          <w:b/>
          <w:bCs/>
          <w:sz w:val="24"/>
          <w:szCs w:val="24"/>
        </w:rPr>
        <w:t xml:space="preserve">Szkolenia </w:t>
      </w:r>
      <w:r w:rsidR="00B26D4E" w:rsidRPr="00B26D4E">
        <w:rPr>
          <w:rFonts w:ascii="Aptos Narrow" w:hAnsi="Aptos Narrow" w:cstheme="minorHAnsi"/>
          <w:b/>
          <w:bCs/>
          <w:sz w:val="24"/>
          <w:szCs w:val="24"/>
        </w:rPr>
        <w:t xml:space="preserve">z </w:t>
      </w:r>
      <w:r w:rsidRPr="00B26D4E">
        <w:rPr>
          <w:rFonts w:ascii="Aptos Narrow" w:hAnsi="Aptos Narrow" w:cstheme="minorHAnsi"/>
          <w:b/>
          <w:bCs/>
          <w:sz w:val="24"/>
          <w:szCs w:val="24"/>
        </w:rPr>
        <w:t>zakresu kompetencji cyfrowych</w:t>
      </w:r>
    </w:p>
    <w:p w14:paraId="0B6C78E6" w14:textId="037D93BE" w:rsidR="00882DB5" w:rsidRDefault="00B26D4E" w:rsidP="00882DB5">
      <w:pPr>
        <w:numPr>
          <w:ilvl w:val="0"/>
          <w:numId w:val="29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r>
        <w:rPr>
          <w:rFonts w:ascii="Aptos Narrow" w:hAnsi="Aptos Narrow" w:cstheme="minorHAnsi"/>
          <w:bCs/>
          <w:sz w:val="24"/>
          <w:szCs w:val="24"/>
        </w:rPr>
        <w:t>200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1D65C3">
        <w:rPr>
          <w:rFonts w:ascii="Aptos Narrow" w:hAnsi="Aptos Narrow" w:cstheme="minorHAnsi"/>
          <w:bCs/>
          <w:sz w:val="24"/>
          <w:szCs w:val="24"/>
        </w:rPr>
        <w:t>o</w:t>
      </w:r>
      <w:r w:rsidRPr="0036566F">
        <w:rPr>
          <w:rFonts w:ascii="Aptos Narrow" w:hAnsi="Aptos Narrow" w:cstheme="minorHAnsi"/>
          <w:bCs/>
          <w:sz w:val="24"/>
          <w:szCs w:val="24"/>
        </w:rPr>
        <w:t>s</w:t>
      </w:r>
      <w:r>
        <w:rPr>
          <w:rFonts w:ascii="Aptos Narrow" w:hAnsi="Aptos Narrow" w:cstheme="minorHAnsi"/>
          <w:bCs/>
          <w:sz w:val="24"/>
          <w:szCs w:val="24"/>
        </w:rPr>
        <w:t>ób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uczestnicząc</w:t>
      </w:r>
      <w:r>
        <w:rPr>
          <w:rFonts w:ascii="Aptos Narrow" w:hAnsi="Aptos Narrow" w:cstheme="minorHAnsi"/>
          <w:bCs/>
          <w:sz w:val="24"/>
          <w:szCs w:val="24"/>
        </w:rPr>
        <w:t>ych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w Projekcie odbędzie </w:t>
      </w:r>
      <w:r>
        <w:rPr>
          <w:rFonts w:ascii="Aptos Narrow" w:hAnsi="Aptos Narrow" w:cstheme="minorHAnsi"/>
          <w:bCs/>
          <w:sz w:val="24"/>
          <w:szCs w:val="24"/>
        </w:rPr>
        <w:t>30-40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godzin zajęć </w:t>
      </w:r>
      <w:r>
        <w:rPr>
          <w:rFonts w:ascii="Aptos Narrow" w:hAnsi="Aptos Narrow" w:cstheme="minorHAnsi"/>
          <w:bCs/>
          <w:sz w:val="24"/>
          <w:szCs w:val="24"/>
        </w:rPr>
        <w:t>grupowych</w:t>
      </w:r>
      <w:r w:rsidRPr="0036566F">
        <w:rPr>
          <w:rFonts w:ascii="Aptos Narrow" w:hAnsi="Aptos Narrow" w:cstheme="minorHAnsi"/>
          <w:bCs/>
          <w:sz w:val="24"/>
          <w:szCs w:val="24"/>
        </w:rPr>
        <w:t xml:space="preserve"> w formie </w:t>
      </w:r>
      <w:r>
        <w:rPr>
          <w:rFonts w:ascii="Aptos Narrow" w:hAnsi="Aptos Narrow" w:cstheme="minorHAnsi"/>
          <w:bCs/>
          <w:sz w:val="24"/>
          <w:szCs w:val="24"/>
        </w:rPr>
        <w:t>8-</w:t>
      </w:r>
      <w:r w:rsidRPr="00882DB5">
        <w:rPr>
          <w:rFonts w:ascii="Aptos Narrow" w:hAnsi="Aptos Narrow" w:cstheme="minorHAnsi"/>
          <w:bCs/>
          <w:spacing w:val="-2"/>
          <w:sz w:val="24"/>
          <w:szCs w:val="24"/>
        </w:rPr>
        <w:t>10 spotkań w ciągu 1 miesiąca w terminie 02.2026-02.2028, w grupach jednorodnych z</w:t>
      </w:r>
      <w:r>
        <w:rPr>
          <w:rFonts w:ascii="Aptos Narrow" w:hAnsi="Aptos Narrow" w:cstheme="minorHAnsi"/>
          <w:bCs/>
          <w:sz w:val="24"/>
          <w:szCs w:val="24"/>
        </w:rPr>
        <w:t xml:space="preserve"> </w:t>
      </w:r>
      <w:r w:rsidRPr="00882DB5">
        <w:rPr>
          <w:rFonts w:ascii="Aptos Narrow" w:hAnsi="Aptos Narrow" w:cstheme="minorHAnsi"/>
          <w:bCs/>
          <w:spacing w:val="-4"/>
          <w:sz w:val="24"/>
          <w:szCs w:val="24"/>
        </w:rPr>
        <w:t xml:space="preserve">danej </w:t>
      </w:r>
      <w:r w:rsidRPr="00882DB5">
        <w:rPr>
          <w:rFonts w:ascii="Aptos Narrow" w:hAnsi="Aptos Narrow" w:cstheme="minorHAnsi"/>
          <w:bCs/>
          <w:spacing w:val="-2"/>
          <w:sz w:val="24"/>
          <w:szCs w:val="24"/>
        </w:rPr>
        <w:t>instytucji</w:t>
      </w:r>
      <w:r w:rsidR="00A60159" w:rsidRPr="00882DB5">
        <w:rPr>
          <w:rFonts w:ascii="Aptos Narrow" w:hAnsi="Aptos Narrow" w:cstheme="minorHAnsi"/>
          <w:bCs/>
          <w:spacing w:val="-2"/>
          <w:sz w:val="24"/>
          <w:szCs w:val="24"/>
        </w:rPr>
        <w:t>.</w:t>
      </w:r>
      <w:r w:rsidR="00882DB5" w:rsidRPr="00882DB5">
        <w:rPr>
          <w:rFonts w:ascii="Aptos Narrow" w:hAnsi="Aptos Narrow" w:cstheme="minorHAnsi"/>
          <w:bCs/>
          <w:spacing w:val="-2"/>
          <w:sz w:val="24"/>
          <w:szCs w:val="24"/>
        </w:rPr>
        <w:t xml:space="preserve"> </w:t>
      </w:r>
      <w:r w:rsidR="00882DB5" w:rsidRPr="001D65C3">
        <w:rPr>
          <w:rFonts w:ascii="Aptos Narrow" w:hAnsi="Aptos Narrow" w:cstheme="minorHAnsi"/>
          <w:bCs/>
          <w:spacing w:val="-2"/>
          <w:sz w:val="24"/>
          <w:szCs w:val="24"/>
        </w:rPr>
        <w:t>Wsparcie realizowane w godzinach pracy, po godzinach pracy i / lub w weekend</w:t>
      </w:r>
      <w:r w:rsidR="00882DB5" w:rsidRPr="00882DB5">
        <w:rPr>
          <w:rFonts w:eastAsia="Calibri"/>
          <w:spacing w:val="-2"/>
          <w:sz w:val="24"/>
          <w:szCs w:val="24"/>
        </w:rPr>
        <w:t>.</w:t>
      </w:r>
    </w:p>
    <w:p w14:paraId="4770FC70" w14:textId="77777777" w:rsidR="00882DB5" w:rsidRDefault="00B06066" w:rsidP="00882DB5">
      <w:pPr>
        <w:numPr>
          <w:ilvl w:val="0"/>
          <w:numId w:val="29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r w:rsidRPr="00882DB5">
        <w:rPr>
          <w:rFonts w:ascii="Aptos Narrow" w:hAnsi="Aptos Narrow" w:cstheme="minorHAnsi"/>
          <w:bCs/>
          <w:sz w:val="24"/>
          <w:szCs w:val="24"/>
        </w:rPr>
        <w:t>Tematyka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 xml:space="preserve"> (do wyboru): e-dokument w elektronicznym obiegu dokumentów; e-doręczenia; e-usługi; elektroniczny podpis kwalifikowany i profil zaufany; certyfikaty bezpieczeństwa; arkusze kalkulacyjne; sztuczna inteligencja w pracy z klientem; inne szkolenia ICT w ramach aktualnych potrzeb.</w:t>
      </w:r>
    </w:p>
    <w:p w14:paraId="27FE246A" w14:textId="77777777" w:rsidR="00882DB5" w:rsidRDefault="00B26D4E" w:rsidP="00882DB5">
      <w:pPr>
        <w:numPr>
          <w:ilvl w:val="0"/>
          <w:numId w:val="29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r w:rsidRPr="00882DB5">
        <w:rPr>
          <w:rFonts w:ascii="Aptos Narrow" w:hAnsi="Aptos Narrow" w:cstheme="minorHAnsi"/>
          <w:bCs/>
          <w:sz w:val="24"/>
          <w:szCs w:val="24"/>
        </w:rPr>
        <w:t>Wymagana frekwencja – 90%.</w:t>
      </w:r>
    </w:p>
    <w:p w14:paraId="7D6144B3" w14:textId="1BBC75C1" w:rsidR="00B26D4E" w:rsidRPr="00882DB5" w:rsidRDefault="00B26D4E" w:rsidP="00882DB5">
      <w:pPr>
        <w:numPr>
          <w:ilvl w:val="0"/>
          <w:numId w:val="29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r w:rsidRPr="00882DB5">
        <w:rPr>
          <w:rFonts w:ascii="Aptos Narrow" w:hAnsi="Aptos Narrow" w:cstheme="minorHAnsi"/>
          <w:bCs/>
          <w:sz w:val="24"/>
          <w:szCs w:val="24"/>
        </w:rPr>
        <w:t>Szkolenia będą kończyć się egzaminem i uzyskaniem dokumentu potwierdzającego nabycie kompetencji lub kwalifikacji.</w:t>
      </w:r>
    </w:p>
    <w:p w14:paraId="72E32792" w14:textId="53A85714" w:rsidR="00B26D4E" w:rsidRPr="00A60159" w:rsidRDefault="00B26D4E" w:rsidP="005168B7">
      <w:pPr>
        <w:spacing w:before="120" w:after="0"/>
        <w:ind w:left="0" w:firstLine="0"/>
        <w:rPr>
          <w:rFonts w:ascii="Aptos Narrow" w:hAnsi="Aptos Narrow" w:cstheme="minorHAnsi"/>
          <w:b/>
          <w:bCs/>
          <w:sz w:val="24"/>
          <w:szCs w:val="24"/>
        </w:rPr>
      </w:pPr>
      <w:r w:rsidRPr="00A60159">
        <w:rPr>
          <w:rFonts w:ascii="Aptos Narrow" w:hAnsi="Aptos Narrow" w:cstheme="minorHAnsi"/>
          <w:b/>
          <w:sz w:val="24"/>
          <w:szCs w:val="24"/>
        </w:rPr>
        <w:t xml:space="preserve">§ 4. </w:t>
      </w:r>
      <w:r w:rsidRPr="00A60159">
        <w:rPr>
          <w:rFonts w:ascii="Aptos Narrow" w:hAnsi="Aptos Narrow" w:cstheme="minorHAnsi"/>
          <w:b/>
          <w:bCs/>
          <w:sz w:val="24"/>
          <w:szCs w:val="24"/>
        </w:rPr>
        <w:t>Kursy / szkolenia z zakresu kwalifikacji zawodowych</w:t>
      </w:r>
    </w:p>
    <w:p w14:paraId="0F71F23F" w14:textId="7AABD9EF" w:rsidR="00B26D4E" w:rsidRPr="00882DB5" w:rsidRDefault="00A60159" w:rsidP="00882DB5">
      <w:pPr>
        <w:pStyle w:val="Akapitzlist"/>
        <w:numPr>
          <w:ilvl w:val="0"/>
          <w:numId w:val="26"/>
        </w:numPr>
        <w:spacing w:after="0"/>
        <w:rPr>
          <w:rFonts w:ascii="Aptos Narrow" w:eastAsiaTheme="minorHAnsi" w:hAnsi="Aptos Narrow" w:cstheme="minorHAnsi"/>
          <w:bCs/>
          <w:sz w:val="24"/>
          <w:szCs w:val="24"/>
        </w:rPr>
      </w:pPr>
      <w:r w:rsidRPr="00882DB5">
        <w:rPr>
          <w:rFonts w:ascii="Aptos Narrow" w:hAnsi="Aptos Narrow" w:cstheme="minorHAnsi"/>
          <w:bCs/>
          <w:sz w:val="24"/>
          <w:szCs w:val="24"/>
        </w:rPr>
        <w:t>3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 xml:space="preserve">00 </w:t>
      </w:r>
      <w:r w:rsidR="001D65C3">
        <w:rPr>
          <w:rFonts w:ascii="Aptos Narrow" w:hAnsi="Aptos Narrow" w:cstheme="minorHAnsi"/>
          <w:bCs/>
          <w:sz w:val="24"/>
          <w:szCs w:val="24"/>
        </w:rPr>
        <w:t>o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 xml:space="preserve">sób uczestniczących w Projekcie odbędzie </w:t>
      </w:r>
      <w:r w:rsidRPr="00882DB5">
        <w:rPr>
          <w:rFonts w:ascii="Aptos Narrow" w:hAnsi="Aptos Narrow" w:cstheme="minorHAnsi"/>
          <w:bCs/>
          <w:sz w:val="24"/>
          <w:szCs w:val="24"/>
        </w:rPr>
        <w:t>6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>0-</w:t>
      </w:r>
      <w:r w:rsidRPr="00882DB5">
        <w:rPr>
          <w:rFonts w:ascii="Aptos Narrow" w:hAnsi="Aptos Narrow" w:cstheme="minorHAnsi"/>
          <w:bCs/>
          <w:sz w:val="24"/>
          <w:szCs w:val="24"/>
        </w:rPr>
        <w:t>8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>0 godzin zajęć</w:t>
      </w:r>
      <w:r w:rsidR="001A2147" w:rsidRPr="00882DB5">
        <w:rPr>
          <w:rFonts w:ascii="Aptos Narrow" w:hAnsi="Aptos Narrow" w:cstheme="minorHAnsi"/>
          <w:bCs/>
          <w:sz w:val="24"/>
          <w:szCs w:val="24"/>
        </w:rPr>
        <w:t xml:space="preserve"> indywidualnych lub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 xml:space="preserve"> grupowych w formie </w:t>
      </w:r>
      <w:r w:rsidRPr="00882DB5">
        <w:rPr>
          <w:rFonts w:ascii="Aptos Narrow" w:hAnsi="Aptos Narrow" w:cstheme="minorHAnsi"/>
          <w:bCs/>
          <w:sz w:val="24"/>
          <w:szCs w:val="24"/>
        </w:rPr>
        <w:t>15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>-</w:t>
      </w:r>
      <w:r w:rsidRPr="00882DB5">
        <w:rPr>
          <w:rFonts w:ascii="Aptos Narrow" w:hAnsi="Aptos Narrow" w:cstheme="minorHAnsi"/>
          <w:bCs/>
          <w:sz w:val="24"/>
          <w:szCs w:val="24"/>
        </w:rPr>
        <w:t>2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 xml:space="preserve">0 spotkań w ciągu </w:t>
      </w:r>
      <w:r w:rsidRPr="00882DB5">
        <w:rPr>
          <w:rFonts w:ascii="Aptos Narrow" w:hAnsi="Aptos Narrow" w:cstheme="minorHAnsi"/>
          <w:bCs/>
          <w:sz w:val="24"/>
          <w:szCs w:val="24"/>
        </w:rPr>
        <w:t>2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 xml:space="preserve"> miesi</w:t>
      </w:r>
      <w:r w:rsidRPr="00882DB5">
        <w:rPr>
          <w:rFonts w:ascii="Aptos Narrow" w:hAnsi="Aptos Narrow" w:cstheme="minorHAnsi"/>
          <w:bCs/>
          <w:sz w:val="24"/>
          <w:szCs w:val="24"/>
        </w:rPr>
        <w:t>ęcy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 xml:space="preserve"> w terminie 0</w:t>
      </w:r>
      <w:r w:rsidRPr="00882DB5">
        <w:rPr>
          <w:rFonts w:ascii="Aptos Narrow" w:hAnsi="Aptos Narrow" w:cstheme="minorHAnsi"/>
          <w:bCs/>
          <w:sz w:val="24"/>
          <w:szCs w:val="24"/>
        </w:rPr>
        <w:t>3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>.2026-0</w:t>
      </w:r>
      <w:r w:rsidRPr="00882DB5">
        <w:rPr>
          <w:rFonts w:ascii="Aptos Narrow" w:hAnsi="Aptos Narrow" w:cstheme="minorHAnsi"/>
          <w:bCs/>
          <w:sz w:val="24"/>
          <w:szCs w:val="24"/>
        </w:rPr>
        <w:t>4</w:t>
      </w:r>
      <w:r w:rsidR="00B26D4E" w:rsidRPr="00882DB5">
        <w:rPr>
          <w:rFonts w:ascii="Aptos Narrow" w:hAnsi="Aptos Narrow" w:cstheme="minorHAnsi"/>
          <w:bCs/>
          <w:sz w:val="24"/>
          <w:szCs w:val="24"/>
        </w:rPr>
        <w:t>.2028, w grupach jednorodnych z danej instytucji</w:t>
      </w:r>
      <w:r w:rsidRPr="00882DB5">
        <w:rPr>
          <w:rFonts w:ascii="Aptos Narrow" w:hAnsi="Aptos Narrow" w:cstheme="minorHAnsi"/>
          <w:bCs/>
          <w:sz w:val="24"/>
          <w:szCs w:val="24"/>
        </w:rPr>
        <w:t>.</w:t>
      </w:r>
      <w:r w:rsidR="00882DB5" w:rsidRPr="00882DB5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882DB5" w:rsidRPr="00882DB5">
        <w:rPr>
          <w:rFonts w:ascii="Aptos Narrow" w:eastAsiaTheme="minorHAnsi" w:hAnsi="Aptos Narrow" w:cstheme="minorHAnsi"/>
          <w:bCs/>
          <w:sz w:val="24"/>
          <w:szCs w:val="24"/>
        </w:rPr>
        <w:t>Wsparcie realizowane w godzinach pracy, po godzinach pracy i / lub w weekend</w:t>
      </w:r>
      <w:r w:rsidR="00882DB5">
        <w:rPr>
          <w:rFonts w:ascii="Aptos Narrow" w:eastAsiaTheme="minorHAnsi" w:hAnsi="Aptos Narrow" w:cstheme="minorHAnsi"/>
          <w:bCs/>
          <w:sz w:val="24"/>
          <w:szCs w:val="24"/>
        </w:rPr>
        <w:t>.</w:t>
      </w:r>
    </w:p>
    <w:p w14:paraId="083A677F" w14:textId="77777777" w:rsidR="00B26D4E" w:rsidRPr="001A2147" w:rsidRDefault="00B26D4E" w:rsidP="00B26D4E">
      <w:pPr>
        <w:numPr>
          <w:ilvl w:val="0"/>
          <w:numId w:val="26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r w:rsidRPr="001A2147">
        <w:rPr>
          <w:rFonts w:ascii="Aptos Narrow" w:hAnsi="Aptos Narrow" w:cstheme="minorHAnsi"/>
          <w:bCs/>
          <w:sz w:val="24"/>
          <w:szCs w:val="24"/>
        </w:rPr>
        <w:t>Wymagana frekwencja – 90%.</w:t>
      </w:r>
    </w:p>
    <w:p w14:paraId="43A13274" w14:textId="77777777" w:rsidR="00B26D4E" w:rsidRPr="001A2147" w:rsidRDefault="00B26D4E" w:rsidP="00B26D4E">
      <w:pPr>
        <w:numPr>
          <w:ilvl w:val="0"/>
          <w:numId w:val="26"/>
        </w:numPr>
        <w:spacing w:after="0"/>
        <w:rPr>
          <w:rFonts w:ascii="Aptos Narrow" w:hAnsi="Aptos Narrow" w:cstheme="minorHAnsi"/>
          <w:bCs/>
          <w:sz w:val="24"/>
          <w:szCs w:val="24"/>
        </w:rPr>
      </w:pPr>
      <w:r w:rsidRPr="001A2147">
        <w:rPr>
          <w:rFonts w:ascii="Aptos Narrow" w:hAnsi="Aptos Narrow" w:cstheme="minorHAnsi"/>
          <w:bCs/>
          <w:sz w:val="24"/>
          <w:szCs w:val="24"/>
        </w:rPr>
        <w:t>Szkolenia będą kończyć się egzaminem i uzyskaniem dokumentu potwierdzającego nabycie kompetencji lub kwalifikacji.</w:t>
      </w:r>
    </w:p>
    <w:p w14:paraId="271477A3" w14:textId="136477A7" w:rsidR="004C599D" w:rsidRPr="00514FEB" w:rsidRDefault="004C599D" w:rsidP="00882DB5">
      <w:pPr>
        <w:pStyle w:val="Rozdzia"/>
        <w:spacing w:before="160" w:after="80"/>
        <w:ind w:left="357"/>
      </w:pPr>
      <w:r w:rsidRPr="00514FEB">
        <w:t>Rozdział V. ZASADY ODPŁATNOŚCI</w:t>
      </w:r>
      <w:bookmarkEnd w:id="29"/>
    </w:p>
    <w:p w14:paraId="2A3C67BB" w14:textId="5042FFB0" w:rsidR="000F2219" w:rsidRPr="00514FEB" w:rsidRDefault="004C599D" w:rsidP="00DD2C30">
      <w:pPr>
        <w:pStyle w:val="Akapitzlist"/>
        <w:numPr>
          <w:ilvl w:val="0"/>
          <w:numId w:val="1"/>
        </w:numPr>
        <w:spacing w:before="120"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Wszystkie </w:t>
      </w:r>
      <w:r w:rsidR="00DD4067" w:rsidRPr="00514FEB">
        <w:rPr>
          <w:rFonts w:ascii="Aptos Narrow" w:hAnsi="Aptos Narrow" w:cstheme="minorHAnsi"/>
          <w:sz w:val="24"/>
          <w:szCs w:val="24"/>
        </w:rPr>
        <w:t xml:space="preserve">formy wsparcia realizowane w 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="00DD4067" w:rsidRPr="00514FEB">
        <w:rPr>
          <w:rFonts w:ascii="Aptos Narrow" w:hAnsi="Aptos Narrow" w:cstheme="minorHAnsi"/>
          <w:sz w:val="24"/>
          <w:szCs w:val="24"/>
        </w:rPr>
        <w:t xml:space="preserve"> współfinansowane są ze środków Unii Europejskiej </w:t>
      </w:r>
      <w:bookmarkStart w:id="30" w:name="_Hlk157004646"/>
      <w:bookmarkStart w:id="31" w:name="_Hlk218795956"/>
      <w:bookmarkStart w:id="32" w:name="_Hlk218795781"/>
      <w:r w:rsidR="005D0603" w:rsidRPr="00514FEB">
        <w:rPr>
          <w:rFonts w:ascii="Aptos Narrow" w:hAnsi="Aptos Narrow" w:cs="Calibri"/>
          <w:sz w:val="24"/>
          <w:szCs w:val="24"/>
        </w:rPr>
        <w:t xml:space="preserve">w </w:t>
      </w:r>
      <w:bookmarkStart w:id="33" w:name="_Hlk186911369"/>
      <w:r w:rsidR="005D0603" w:rsidRPr="00514FEB">
        <w:rPr>
          <w:rFonts w:ascii="Aptos Narrow" w:hAnsi="Aptos Narrow" w:cs="Calibri"/>
          <w:sz w:val="24"/>
          <w:szCs w:val="24"/>
        </w:rPr>
        <w:t>ramac</w:t>
      </w:r>
      <w:bookmarkEnd w:id="30"/>
      <w:r w:rsidR="005D0603" w:rsidRPr="00514FEB">
        <w:rPr>
          <w:rFonts w:ascii="Aptos Narrow" w:hAnsi="Aptos Narrow" w:cs="Calibri"/>
          <w:sz w:val="24"/>
          <w:szCs w:val="24"/>
        </w:rPr>
        <w:t xml:space="preserve">h </w:t>
      </w:r>
      <w:r w:rsidR="005D0603" w:rsidRPr="00514FEB">
        <w:rPr>
          <w:rFonts w:ascii="Aptos Narrow" w:hAnsi="Aptos Narrow" w:cstheme="minorHAnsi"/>
          <w:sz w:val="24"/>
          <w:szCs w:val="24"/>
        </w:rPr>
        <w:t>Działania 10</w:t>
      </w:r>
      <w:r w:rsidR="005D0603" w:rsidRPr="00514FEB">
        <w:rPr>
          <w:rFonts w:ascii="Aptos Narrow" w:hAnsi="Aptos Narrow" w:cs="Calibri"/>
          <w:sz w:val="24"/>
          <w:szCs w:val="24"/>
        </w:rPr>
        <w:t xml:space="preserve">.21 Wsparcie pracowników zaangażowanych w proces transformacji, Priorytetu 10. </w:t>
      </w:r>
      <w:bookmarkEnd w:id="33"/>
      <w:r w:rsidR="005D0603" w:rsidRPr="00514FEB">
        <w:rPr>
          <w:rFonts w:ascii="Aptos Narrow" w:hAnsi="Aptos Narrow" w:cstheme="minorHAnsi"/>
          <w:sz w:val="24"/>
          <w:szCs w:val="24"/>
        </w:rPr>
        <w:t>Fundusze Europejskie na transformacj</w:t>
      </w:r>
      <w:r w:rsidR="001D65C3">
        <w:rPr>
          <w:rFonts w:ascii="Aptos Narrow" w:hAnsi="Aptos Narrow" w:cstheme="minorHAnsi"/>
          <w:sz w:val="24"/>
          <w:szCs w:val="24"/>
        </w:rPr>
        <w:t>ę</w:t>
      </w:r>
      <w:r w:rsidR="005D060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5D0603" w:rsidRPr="00514FEB">
        <w:rPr>
          <w:rFonts w:ascii="Aptos Narrow" w:hAnsi="Aptos Narrow" w:cs="Calibri"/>
          <w:sz w:val="24"/>
          <w:szCs w:val="24"/>
        </w:rPr>
        <w:t>Funduszy Europejskich dla Śląskiego 2021-2027</w:t>
      </w:r>
      <w:r w:rsidR="00BA347E" w:rsidRPr="00514FEB">
        <w:rPr>
          <w:rFonts w:ascii="Aptos Narrow" w:hAnsi="Aptos Narrow" w:cs="Calibri"/>
          <w:sz w:val="24"/>
          <w:szCs w:val="24"/>
        </w:rPr>
        <w:t>.</w:t>
      </w:r>
      <w:bookmarkEnd w:id="31"/>
      <w:bookmarkEnd w:id="32"/>
    </w:p>
    <w:p w14:paraId="1138E57B" w14:textId="1BAAAB7B" w:rsidR="004C599D" w:rsidRPr="00514FEB" w:rsidRDefault="00B16F96" w:rsidP="00DD2C30">
      <w:pPr>
        <w:pStyle w:val="Akapitzlist"/>
        <w:numPr>
          <w:ilvl w:val="0"/>
          <w:numId w:val="1"/>
        </w:numPr>
        <w:spacing w:before="120"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 xml:space="preserve">Osoby uczestniczące w 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nie ponoszą żadnych opłat z tytułu uczestnictwa w oferowanych w ramach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formach wsparcia.</w:t>
      </w:r>
    </w:p>
    <w:p w14:paraId="4EC85987" w14:textId="691B5121" w:rsidR="003232FB" w:rsidRPr="00514FEB" w:rsidRDefault="004C599D" w:rsidP="00DD2C30">
      <w:pPr>
        <w:numPr>
          <w:ilvl w:val="0"/>
          <w:numId w:val="1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lastRenderedPageBreak/>
        <w:t xml:space="preserve">W przypadku rezygnacji z udziału w 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 xml:space="preserve"> w trakcie trwania wsparcia </w:t>
      </w:r>
      <w:r w:rsidR="002621C3" w:rsidRPr="00514FEB">
        <w:rPr>
          <w:rFonts w:ascii="Aptos Narrow" w:hAnsi="Aptos Narrow" w:cstheme="minorHAnsi"/>
          <w:sz w:val="24"/>
          <w:szCs w:val="24"/>
        </w:rPr>
        <w:t>Beneficjent</w:t>
      </w:r>
      <w:r w:rsidRPr="00514FEB">
        <w:rPr>
          <w:rFonts w:ascii="Aptos Narrow" w:hAnsi="Aptos Narrow" w:cstheme="minorHAnsi"/>
          <w:sz w:val="24"/>
          <w:szCs w:val="24"/>
        </w:rPr>
        <w:t xml:space="preserve"> może wystąpić o zwrot całości lub części kosztów związanych udziałem w poszczególnych formach wsparcia.</w:t>
      </w:r>
    </w:p>
    <w:p w14:paraId="771F7292" w14:textId="3A18343C" w:rsidR="004C599D" w:rsidRPr="00514FEB" w:rsidRDefault="004C599D" w:rsidP="00882DB5">
      <w:pPr>
        <w:pStyle w:val="Rozdzia"/>
        <w:spacing w:before="160" w:after="80"/>
        <w:ind w:left="357"/>
      </w:pPr>
      <w:bookmarkStart w:id="34" w:name="_Toc94797511"/>
      <w:r w:rsidRPr="00514FEB">
        <w:t>Rozdział V</w:t>
      </w:r>
      <w:r w:rsidR="00906335" w:rsidRPr="00514FEB">
        <w:t>I</w:t>
      </w:r>
      <w:r w:rsidRPr="00514FEB">
        <w:t xml:space="preserve">. ZASADY MONITORINGU </w:t>
      </w:r>
      <w:bookmarkEnd w:id="34"/>
      <w:r w:rsidR="000D00EC" w:rsidRPr="00514FEB">
        <w:t xml:space="preserve">OSÓB UCZESTNICZĄCYCH W </w:t>
      </w:r>
      <w:r w:rsidR="00F10BE6" w:rsidRPr="00514FEB">
        <w:t>PROJEKCIE</w:t>
      </w:r>
    </w:p>
    <w:p w14:paraId="2A2FBC9C" w14:textId="34368E63" w:rsidR="000117BB" w:rsidRPr="00514FEB" w:rsidRDefault="00B16F96" w:rsidP="00DD2C30">
      <w:pPr>
        <w:numPr>
          <w:ilvl w:val="0"/>
          <w:numId w:val="2"/>
        </w:numPr>
        <w:spacing w:after="0"/>
        <w:rPr>
          <w:rFonts w:ascii="Aptos Narrow" w:hAnsi="Aptos Narrow" w:cstheme="minorHAnsi"/>
          <w:spacing w:val="-4"/>
          <w:sz w:val="24"/>
          <w:szCs w:val="24"/>
        </w:rPr>
      </w:pPr>
      <w:r w:rsidRPr="00514FEB">
        <w:rPr>
          <w:rFonts w:ascii="Aptos Narrow" w:hAnsi="Aptos Narrow"/>
          <w:spacing w:val="-4"/>
          <w:sz w:val="24"/>
          <w:szCs w:val="24"/>
        </w:rPr>
        <w:t xml:space="preserve">Osoby uczestniczące w </w:t>
      </w:r>
      <w:r w:rsidR="00F10BE6" w:rsidRPr="00514FEB">
        <w:rPr>
          <w:rFonts w:ascii="Aptos Narrow" w:hAnsi="Aptos Narrow"/>
          <w:spacing w:val="-4"/>
          <w:sz w:val="24"/>
          <w:szCs w:val="24"/>
        </w:rPr>
        <w:t>Projekcie</w:t>
      </w:r>
      <w:r w:rsidR="0024142A" w:rsidRPr="00514FEB">
        <w:rPr>
          <w:rFonts w:ascii="Aptos Narrow" w:hAnsi="Aptos Narrow"/>
          <w:spacing w:val="-4"/>
          <w:sz w:val="24"/>
          <w:szCs w:val="24"/>
        </w:rPr>
        <w:t xml:space="preserve"> </w:t>
      </w:r>
      <w:r w:rsidR="000117BB" w:rsidRPr="00514FEB">
        <w:rPr>
          <w:rFonts w:ascii="Aptos Narrow" w:hAnsi="Aptos Narrow" w:cstheme="minorHAnsi"/>
          <w:spacing w:val="-4"/>
          <w:sz w:val="24"/>
          <w:szCs w:val="24"/>
        </w:rPr>
        <w:t>mają obowiązek rzetelnego wypełniania wszelkich dokumentów monitoringowych i ewaluacyjnych, w tym ankiet dotyczących oceny i jego rezultatów.</w:t>
      </w:r>
    </w:p>
    <w:p w14:paraId="0C7B45C6" w14:textId="085E5D37" w:rsidR="004C599D" w:rsidRPr="00514FEB" w:rsidRDefault="00B16F96" w:rsidP="00DD2C30">
      <w:pPr>
        <w:numPr>
          <w:ilvl w:val="0"/>
          <w:numId w:val="2"/>
        </w:numPr>
        <w:spacing w:after="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 xml:space="preserve">Osoby uczestniczące w 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4C599D" w:rsidRPr="00514FEB">
        <w:rPr>
          <w:rFonts w:ascii="Aptos Narrow" w:hAnsi="Aptos Narrow" w:cstheme="minorHAnsi"/>
          <w:sz w:val="24"/>
          <w:szCs w:val="24"/>
        </w:rPr>
        <w:t>zobowiązan</w:t>
      </w:r>
      <w:r w:rsidR="001D65C3">
        <w:rPr>
          <w:rFonts w:ascii="Aptos Narrow" w:hAnsi="Aptos Narrow" w:cstheme="minorHAnsi"/>
          <w:sz w:val="24"/>
          <w:szCs w:val="24"/>
        </w:rPr>
        <w:t>e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są do potwierdzania skorzystania ze wsparcia poprzez złożenie podpisu na liście obecności.</w:t>
      </w:r>
    </w:p>
    <w:p w14:paraId="642F8C9E" w14:textId="5E0362AB" w:rsidR="000117BB" w:rsidRPr="00514FEB" w:rsidRDefault="00B16F96" w:rsidP="00DD2C30">
      <w:pPr>
        <w:numPr>
          <w:ilvl w:val="0"/>
          <w:numId w:val="2"/>
        </w:numPr>
        <w:spacing w:after="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 xml:space="preserve">Osoby uczestniczące w 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0117BB" w:rsidRPr="00514FEB">
        <w:rPr>
          <w:rFonts w:ascii="Aptos Narrow" w:hAnsi="Aptos Narrow" w:cstheme="minorHAnsi"/>
          <w:sz w:val="24"/>
          <w:szCs w:val="24"/>
        </w:rPr>
        <w:t>są zobowiązan</w:t>
      </w:r>
      <w:r w:rsidR="001D65C3">
        <w:rPr>
          <w:rFonts w:ascii="Aptos Narrow" w:hAnsi="Aptos Narrow" w:cstheme="minorHAnsi"/>
          <w:sz w:val="24"/>
          <w:szCs w:val="24"/>
        </w:rPr>
        <w:t xml:space="preserve">e </w:t>
      </w:r>
      <w:r w:rsidR="000117BB" w:rsidRPr="00514FEB">
        <w:rPr>
          <w:rFonts w:ascii="Aptos Narrow" w:hAnsi="Aptos Narrow" w:cstheme="minorHAnsi"/>
          <w:sz w:val="24"/>
          <w:szCs w:val="24"/>
        </w:rPr>
        <w:t>do informowania Beneficjenta o ewentualnych zmianach danych zawartych w formularzu zgłoszeniowym, w tym w szczególności o zmianach danych kontaktowych.</w:t>
      </w:r>
    </w:p>
    <w:p w14:paraId="1062F448" w14:textId="44C0B251" w:rsidR="004C599D" w:rsidRPr="00514FEB" w:rsidRDefault="004C599D" w:rsidP="00882DB5">
      <w:pPr>
        <w:pStyle w:val="Rozdzia"/>
        <w:spacing w:before="160" w:after="80"/>
        <w:ind w:left="357"/>
      </w:pPr>
      <w:bookmarkStart w:id="35" w:name="_Toc94797512"/>
      <w:r w:rsidRPr="00514FEB">
        <w:t>Rozdział V</w:t>
      </w:r>
      <w:r w:rsidR="00906335" w:rsidRPr="00514FEB">
        <w:t>I</w:t>
      </w:r>
      <w:r w:rsidRPr="00514FEB">
        <w:t xml:space="preserve">I. OBOWIĄZKI </w:t>
      </w:r>
      <w:bookmarkEnd w:id="35"/>
      <w:r w:rsidR="000D00EC" w:rsidRPr="00514FEB">
        <w:t xml:space="preserve">OSÓB UCZESTNICZĄCYCH W </w:t>
      </w:r>
      <w:r w:rsidR="00F10BE6" w:rsidRPr="00514FEB">
        <w:t>PROJEKCIE</w:t>
      </w:r>
    </w:p>
    <w:p w14:paraId="3F4218F1" w14:textId="2FFE7C6E" w:rsidR="004C599D" w:rsidRPr="00514FEB" w:rsidRDefault="004C599D" w:rsidP="00DD2C30">
      <w:pPr>
        <w:numPr>
          <w:ilvl w:val="0"/>
          <w:numId w:val="5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Na </w:t>
      </w:r>
      <w:r w:rsidR="00525960" w:rsidRPr="00514FEB">
        <w:rPr>
          <w:rFonts w:ascii="Aptos Narrow" w:hAnsi="Aptos Narrow"/>
          <w:sz w:val="24"/>
          <w:szCs w:val="24"/>
        </w:rPr>
        <w:t>Osoba</w:t>
      </w:r>
      <w:r w:rsidR="00B16F96" w:rsidRPr="00514FEB">
        <w:rPr>
          <w:rFonts w:ascii="Aptos Narrow" w:hAnsi="Aptos Narrow"/>
          <w:sz w:val="24"/>
          <w:szCs w:val="24"/>
        </w:rPr>
        <w:t xml:space="preserve">ch uczestniczących w 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="0024142A" w:rsidRPr="00514FEB">
        <w:rPr>
          <w:rFonts w:ascii="Aptos Narrow" w:hAnsi="Aptos Narrow"/>
          <w:spacing w:val="-4"/>
          <w:sz w:val="24"/>
          <w:szCs w:val="24"/>
        </w:rPr>
        <w:t xml:space="preserve"> </w:t>
      </w:r>
      <w:r w:rsidRPr="00514FEB">
        <w:rPr>
          <w:rFonts w:ascii="Aptos Narrow" w:hAnsi="Aptos Narrow" w:cstheme="minorHAnsi"/>
          <w:sz w:val="24"/>
          <w:szCs w:val="24"/>
        </w:rPr>
        <w:t>spoczywają następujące obowiązki:</w:t>
      </w:r>
    </w:p>
    <w:p w14:paraId="65C3A486" w14:textId="58A0C30B" w:rsidR="004C599D" w:rsidRPr="00514FEB" w:rsidRDefault="004C599D" w:rsidP="00DD2C30">
      <w:pPr>
        <w:pStyle w:val="Akapitzlist"/>
        <w:numPr>
          <w:ilvl w:val="0"/>
          <w:numId w:val="8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przestrzegani</w:t>
      </w:r>
      <w:r w:rsidR="00022435" w:rsidRPr="00514FEB">
        <w:rPr>
          <w:rFonts w:ascii="Aptos Narrow" w:hAnsi="Aptos Narrow" w:cstheme="minorHAnsi"/>
          <w:sz w:val="24"/>
          <w:szCs w:val="24"/>
        </w:rPr>
        <w:t>a</w:t>
      </w:r>
      <w:r w:rsidRPr="00514FEB">
        <w:rPr>
          <w:rFonts w:ascii="Aptos Narrow" w:hAnsi="Aptos Narrow" w:cstheme="minorHAnsi"/>
          <w:sz w:val="24"/>
          <w:szCs w:val="24"/>
        </w:rPr>
        <w:t xml:space="preserve"> niniejszego Regulaminu;</w:t>
      </w:r>
    </w:p>
    <w:p w14:paraId="0EB01C3F" w14:textId="559F2845" w:rsidR="004C599D" w:rsidRPr="00514FEB" w:rsidRDefault="008A6334" w:rsidP="00DD2C30">
      <w:pPr>
        <w:pStyle w:val="Akapitzlist"/>
        <w:numPr>
          <w:ilvl w:val="0"/>
          <w:numId w:val="8"/>
        </w:numPr>
        <w:spacing w:after="0"/>
        <w:ind w:left="814"/>
        <w:rPr>
          <w:rFonts w:ascii="Aptos Narrow" w:hAnsi="Aptos Narrow" w:cstheme="minorHAnsi"/>
          <w:spacing w:val="-2"/>
          <w:sz w:val="24"/>
          <w:szCs w:val="24"/>
        </w:rPr>
      </w:pPr>
      <w:r w:rsidRPr="00514FEB">
        <w:rPr>
          <w:rFonts w:ascii="Aptos Narrow" w:hAnsi="Aptos Narrow" w:cstheme="minorHAnsi"/>
          <w:spacing w:val="-2"/>
          <w:sz w:val="24"/>
          <w:szCs w:val="24"/>
        </w:rPr>
        <w:t xml:space="preserve">regularnego, punktualnego i aktywnego uczestnictwa </w:t>
      </w:r>
      <w:r w:rsidR="004C599D" w:rsidRPr="00514FEB">
        <w:rPr>
          <w:rFonts w:ascii="Aptos Narrow" w:hAnsi="Aptos Narrow" w:cstheme="minorHAnsi"/>
          <w:spacing w:val="-2"/>
          <w:sz w:val="24"/>
          <w:szCs w:val="24"/>
        </w:rPr>
        <w:t xml:space="preserve">we wszystkich formach wsparcia, które zostały </w:t>
      </w:r>
      <w:r w:rsidR="00CD1052" w:rsidRPr="00514FEB">
        <w:rPr>
          <w:rFonts w:ascii="Aptos Narrow" w:hAnsi="Aptos Narrow" w:cstheme="minorHAnsi"/>
          <w:spacing w:val="-2"/>
          <w:sz w:val="24"/>
          <w:szCs w:val="24"/>
        </w:rPr>
        <w:t xml:space="preserve">przewidziane </w:t>
      </w:r>
      <w:r w:rsidR="004C599D" w:rsidRPr="00514FEB">
        <w:rPr>
          <w:rFonts w:ascii="Aptos Narrow" w:hAnsi="Aptos Narrow" w:cstheme="minorHAnsi"/>
          <w:spacing w:val="-2"/>
          <w:sz w:val="24"/>
          <w:szCs w:val="24"/>
        </w:rPr>
        <w:t xml:space="preserve">dla </w:t>
      </w:r>
      <w:r w:rsidR="00B16F96" w:rsidRPr="00514FEB">
        <w:rPr>
          <w:rFonts w:ascii="Aptos Narrow" w:hAnsi="Aptos Narrow"/>
          <w:spacing w:val="-2"/>
          <w:sz w:val="24"/>
          <w:szCs w:val="24"/>
        </w:rPr>
        <w:t xml:space="preserve">Osoby uczestniczącej w </w:t>
      </w:r>
      <w:r w:rsidR="00F10BE6" w:rsidRPr="00514FEB">
        <w:rPr>
          <w:rFonts w:ascii="Aptos Narrow" w:hAnsi="Aptos Narrow"/>
          <w:spacing w:val="-2"/>
          <w:sz w:val="24"/>
          <w:szCs w:val="24"/>
        </w:rPr>
        <w:t>Projekcie</w:t>
      </w:r>
      <w:r w:rsidR="0024142A" w:rsidRPr="00514FEB">
        <w:rPr>
          <w:rFonts w:ascii="Aptos Narrow" w:hAnsi="Aptos Narrow"/>
          <w:spacing w:val="-2"/>
          <w:sz w:val="24"/>
          <w:szCs w:val="24"/>
        </w:rPr>
        <w:t xml:space="preserve"> </w:t>
      </w:r>
      <w:r w:rsidR="004C599D" w:rsidRPr="00514FEB">
        <w:rPr>
          <w:rFonts w:ascii="Aptos Narrow" w:hAnsi="Aptos Narrow" w:cstheme="minorHAnsi"/>
          <w:spacing w:val="-2"/>
          <w:sz w:val="24"/>
          <w:szCs w:val="24"/>
        </w:rPr>
        <w:t>oraz potwierdz</w:t>
      </w:r>
      <w:r w:rsidR="00022435" w:rsidRPr="00514FEB">
        <w:rPr>
          <w:rFonts w:ascii="Aptos Narrow" w:hAnsi="Aptos Narrow" w:cstheme="minorHAnsi"/>
          <w:spacing w:val="-2"/>
          <w:sz w:val="24"/>
          <w:szCs w:val="24"/>
        </w:rPr>
        <w:t>a</w:t>
      </w:r>
      <w:r w:rsidR="004C599D" w:rsidRPr="00514FEB">
        <w:rPr>
          <w:rFonts w:ascii="Aptos Narrow" w:hAnsi="Aptos Narrow" w:cstheme="minorHAnsi"/>
          <w:spacing w:val="-2"/>
          <w:sz w:val="24"/>
          <w:szCs w:val="24"/>
        </w:rPr>
        <w:t>nie tego faktu własnoręcznym podpisem;</w:t>
      </w:r>
    </w:p>
    <w:p w14:paraId="15385B28" w14:textId="5AEE462B" w:rsidR="004C599D" w:rsidRPr="00514FEB" w:rsidRDefault="004C599D" w:rsidP="00DD2C30">
      <w:pPr>
        <w:pStyle w:val="Akapitzlist"/>
        <w:numPr>
          <w:ilvl w:val="0"/>
          <w:numId w:val="8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niezwłocznego usprawiedliwi</w:t>
      </w:r>
      <w:r w:rsidR="00022435" w:rsidRPr="00514FEB">
        <w:rPr>
          <w:rFonts w:ascii="Aptos Narrow" w:hAnsi="Aptos Narrow" w:cstheme="minorHAnsi"/>
          <w:sz w:val="24"/>
          <w:szCs w:val="24"/>
        </w:rPr>
        <w:t>a</w:t>
      </w:r>
      <w:r w:rsidRPr="00514FEB">
        <w:rPr>
          <w:rFonts w:ascii="Aptos Narrow" w:hAnsi="Aptos Narrow" w:cstheme="minorHAnsi"/>
          <w:sz w:val="24"/>
          <w:szCs w:val="24"/>
        </w:rPr>
        <w:t>ni</w:t>
      </w:r>
      <w:r w:rsidR="00022435" w:rsidRPr="00514FEB">
        <w:rPr>
          <w:rFonts w:ascii="Aptos Narrow" w:hAnsi="Aptos Narrow" w:cstheme="minorHAnsi"/>
          <w:sz w:val="24"/>
          <w:szCs w:val="24"/>
        </w:rPr>
        <w:t>a</w:t>
      </w:r>
      <w:r w:rsidRPr="00514FEB">
        <w:rPr>
          <w:rFonts w:ascii="Aptos Narrow" w:hAnsi="Aptos Narrow" w:cstheme="minorHAnsi"/>
          <w:sz w:val="24"/>
          <w:szCs w:val="24"/>
        </w:rPr>
        <w:t xml:space="preserve"> nieobecności;</w:t>
      </w:r>
    </w:p>
    <w:p w14:paraId="2E0DBED6" w14:textId="25644D5D" w:rsidR="004C599D" w:rsidRPr="00514FEB" w:rsidRDefault="004C599D" w:rsidP="00DD2C30">
      <w:pPr>
        <w:pStyle w:val="Akapitzlist"/>
        <w:numPr>
          <w:ilvl w:val="0"/>
          <w:numId w:val="8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rzetelne przygotowanie się do zajęć zgodnie z poleceniami trenerów</w:t>
      </w:r>
      <w:r w:rsidR="008A6334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Pr="00514FEB">
        <w:rPr>
          <w:rFonts w:ascii="Aptos Narrow" w:hAnsi="Aptos Narrow" w:cstheme="minorHAnsi"/>
          <w:sz w:val="24"/>
          <w:szCs w:val="24"/>
        </w:rPr>
        <w:t>/</w:t>
      </w:r>
      <w:r w:rsidR="008A6334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Pr="00514FEB">
        <w:rPr>
          <w:rFonts w:ascii="Aptos Narrow" w:hAnsi="Aptos Narrow" w:cstheme="minorHAnsi"/>
          <w:sz w:val="24"/>
          <w:szCs w:val="24"/>
        </w:rPr>
        <w:t>wykładowców;</w:t>
      </w:r>
    </w:p>
    <w:p w14:paraId="605EDF26" w14:textId="62552757" w:rsidR="004C599D" w:rsidRPr="00514FEB" w:rsidRDefault="004C599D" w:rsidP="00DD2C30">
      <w:pPr>
        <w:pStyle w:val="Akapitzlist"/>
        <w:numPr>
          <w:ilvl w:val="0"/>
          <w:numId w:val="8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branie udziału we wszystkich formach kontroli, monitoringu i ewaluacji działań </w:t>
      </w:r>
      <w:r w:rsidR="00525960" w:rsidRPr="00514FEB">
        <w:rPr>
          <w:rFonts w:ascii="Aptos Narrow" w:hAnsi="Aptos Narrow" w:cstheme="minorHAnsi"/>
          <w:sz w:val="24"/>
          <w:szCs w:val="24"/>
        </w:rPr>
        <w:t>Projekt</w:t>
      </w:r>
      <w:r w:rsidRPr="00514FEB">
        <w:rPr>
          <w:rFonts w:ascii="Aptos Narrow" w:hAnsi="Aptos Narrow" w:cstheme="minorHAnsi"/>
          <w:sz w:val="24"/>
          <w:szCs w:val="24"/>
        </w:rPr>
        <w:t xml:space="preserve">owych, również po zakończeniu udziału w 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>;</w:t>
      </w:r>
    </w:p>
    <w:p w14:paraId="32A3929E" w14:textId="78ACC843" w:rsidR="004C599D" w:rsidRPr="00514FEB" w:rsidRDefault="004C599D" w:rsidP="00DD2C30">
      <w:pPr>
        <w:pStyle w:val="Akapitzlist"/>
        <w:numPr>
          <w:ilvl w:val="0"/>
          <w:numId w:val="8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nienarażani</w:t>
      </w:r>
      <w:r w:rsidR="00B7124F" w:rsidRPr="00514FEB">
        <w:rPr>
          <w:rFonts w:ascii="Aptos Narrow" w:hAnsi="Aptos Narrow" w:cstheme="minorHAnsi"/>
          <w:sz w:val="24"/>
          <w:szCs w:val="24"/>
        </w:rPr>
        <w:t>e</w:t>
      </w:r>
      <w:r w:rsidR="00864B43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DC75D2" w:rsidRPr="00514FEB">
        <w:rPr>
          <w:rFonts w:ascii="Aptos Narrow" w:hAnsi="Aptos Narrow" w:cstheme="minorHAnsi"/>
          <w:sz w:val="24"/>
          <w:szCs w:val="24"/>
        </w:rPr>
        <w:t>Beneficjenta</w:t>
      </w:r>
      <w:r w:rsidR="007A061A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Pr="00514FEB">
        <w:rPr>
          <w:rFonts w:ascii="Aptos Narrow" w:hAnsi="Aptos Narrow" w:cstheme="minorHAnsi"/>
          <w:sz w:val="24"/>
          <w:szCs w:val="24"/>
        </w:rPr>
        <w:t>na szkody powstałe w wyniku działania lub zaniechania</w:t>
      </w:r>
      <w:r w:rsidR="0024142A" w:rsidRPr="00514FEB">
        <w:rPr>
          <w:rFonts w:ascii="Aptos Narrow" w:hAnsi="Aptos Narrow" w:cstheme="minorHAnsi"/>
          <w:sz w:val="24"/>
          <w:szCs w:val="24"/>
        </w:rPr>
        <w:t xml:space="preserve"> –</w:t>
      </w:r>
      <w:r w:rsidRPr="00514FEB">
        <w:rPr>
          <w:rFonts w:ascii="Aptos Narrow" w:hAnsi="Aptos Narrow" w:cstheme="minorHAnsi"/>
          <w:sz w:val="24"/>
          <w:szCs w:val="24"/>
        </w:rPr>
        <w:t xml:space="preserve"> w szczególności skutkujące powstaniem w 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 xml:space="preserve"> kosztów niekwalifikowanych </w:t>
      </w:r>
      <w:r w:rsidR="005F2475" w:rsidRPr="00514FEB">
        <w:rPr>
          <w:rFonts w:ascii="Aptos Narrow" w:hAnsi="Aptos Narrow" w:cstheme="minorHAnsi"/>
          <w:sz w:val="24"/>
          <w:szCs w:val="24"/>
        </w:rPr>
        <w:t>–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5F2475" w:rsidRPr="00514FEB">
        <w:rPr>
          <w:rFonts w:ascii="Aptos Narrow" w:hAnsi="Aptos Narrow" w:cstheme="minorHAnsi"/>
          <w:sz w:val="24"/>
          <w:szCs w:val="24"/>
        </w:rPr>
        <w:t>w </w:t>
      </w:r>
      <w:r w:rsidRPr="00514FEB">
        <w:rPr>
          <w:rFonts w:ascii="Aptos Narrow" w:hAnsi="Aptos Narrow" w:cstheme="minorHAnsi"/>
          <w:sz w:val="24"/>
          <w:szCs w:val="24"/>
        </w:rPr>
        <w:t>przypadku ich powstania zobowiązania się do ich pokrycia;</w:t>
      </w:r>
    </w:p>
    <w:p w14:paraId="483C7AC2" w14:textId="302FC69F" w:rsidR="00B7124F" w:rsidRPr="00514FEB" w:rsidRDefault="00B7124F" w:rsidP="00DD2C30">
      <w:pPr>
        <w:pStyle w:val="Akapitzlist"/>
        <w:numPr>
          <w:ilvl w:val="0"/>
          <w:numId w:val="8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przekazanie Beneficjentowi danych dotyczących uzyskania kwalifikacji lub nabycia kompetencji (w terminie do 4</w:t>
      </w:r>
      <w:r w:rsidR="005F2475" w:rsidRPr="00514FEB">
        <w:rPr>
          <w:rFonts w:ascii="Aptos Narrow" w:hAnsi="Aptos Narrow" w:cstheme="minorHAnsi"/>
          <w:sz w:val="24"/>
          <w:szCs w:val="24"/>
        </w:rPr>
        <w:t> </w:t>
      </w:r>
      <w:r w:rsidRPr="00514FEB">
        <w:rPr>
          <w:rFonts w:ascii="Aptos Narrow" w:hAnsi="Aptos Narrow" w:cstheme="minorHAnsi"/>
          <w:sz w:val="24"/>
          <w:szCs w:val="24"/>
        </w:rPr>
        <w:t xml:space="preserve">tygodni od zakończenia udziału w 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>)</w:t>
      </w:r>
      <w:r w:rsidR="0024142A" w:rsidRPr="00514FEB">
        <w:rPr>
          <w:rFonts w:ascii="Aptos Narrow" w:hAnsi="Aptos Narrow" w:cstheme="minorHAnsi"/>
          <w:sz w:val="24"/>
          <w:szCs w:val="24"/>
        </w:rPr>
        <w:t xml:space="preserve"> – dotyczy Osób uczestniczących w 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>;</w:t>
      </w:r>
    </w:p>
    <w:p w14:paraId="179B8792" w14:textId="58F492BF" w:rsidR="004C599D" w:rsidRPr="00514FEB" w:rsidRDefault="00B7124F" w:rsidP="00DD2C30">
      <w:pPr>
        <w:pStyle w:val="Akapitzlist"/>
        <w:numPr>
          <w:ilvl w:val="0"/>
          <w:numId w:val="8"/>
        </w:numPr>
        <w:spacing w:after="0"/>
        <w:ind w:left="814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zapewnienie niezbędnej wymaganej frekwencji na zajęciach oraz przystąpienie do egzaminów w ramach szkoleń</w:t>
      </w:r>
      <w:r w:rsidR="0024142A" w:rsidRPr="00514FEB">
        <w:rPr>
          <w:rFonts w:ascii="Aptos Narrow" w:hAnsi="Aptos Narrow" w:cstheme="minorHAnsi"/>
          <w:sz w:val="24"/>
          <w:szCs w:val="24"/>
        </w:rPr>
        <w:t xml:space="preserve"> (jeśli dotyczy)</w:t>
      </w:r>
      <w:r w:rsidR="004C599D" w:rsidRPr="00514FEB">
        <w:rPr>
          <w:rFonts w:ascii="Aptos Narrow" w:hAnsi="Aptos Narrow" w:cstheme="minorHAnsi"/>
          <w:sz w:val="24"/>
          <w:szCs w:val="24"/>
        </w:rPr>
        <w:t>.</w:t>
      </w:r>
    </w:p>
    <w:p w14:paraId="44ACBCF6" w14:textId="4E9865A7" w:rsidR="004C599D" w:rsidRPr="00514FEB" w:rsidRDefault="004C599D" w:rsidP="00882DB5">
      <w:pPr>
        <w:pStyle w:val="Rozdzia"/>
        <w:spacing w:before="160" w:after="80"/>
        <w:ind w:left="357"/>
      </w:pPr>
      <w:bookmarkStart w:id="36" w:name="_Toc94797513"/>
      <w:r w:rsidRPr="00514FEB">
        <w:t xml:space="preserve">Rozdział </w:t>
      </w:r>
      <w:r w:rsidR="00B2724A" w:rsidRPr="00514FEB">
        <w:t>VIII</w:t>
      </w:r>
      <w:r w:rsidRPr="00514FEB">
        <w:t xml:space="preserve">. </w:t>
      </w:r>
      <w:r w:rsidR="0011005D" w:rsidRPr="00514FEB">
        <w:t>ZAKOŃCZENIE</w:t>
      </w:r>
      <w:r w:rsidRPr="00514FEB">
        <w:t xml:space="preserve"> UDZIAŁU W </w:t>
      </w:r>
      <w:r w:rsidR="00F10BE6" w:rsidRPr="00514FEB">
        <w:t>PROJEKCIE</w:t>
      </w:r>
      <w:bookmarkEnd w:id="36"/>
    </w:p>
    <w:p w14:paraId="3658AE96" w14:textId="24A0DC77" w:rsidR="000F2219" w:rsidRPr="00514FEB" w:rsidRDefault="00525960" w:rsidP="00DD2C30">
      <w:pPr>
        <w:pStyle w:val="Akapitzlist"/>
        <w:numPr>
          <w:ilvl w:val="0"/>
          <w:numId w:val="3"/>
        </w:numPr>
        <w:spacing w:before="120"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/>
          <w:sz w:val="24"/>
          <w:szCs w:val="24"/>
        </w:rPr>
        <w:t>Osoba</w:t>
      </w:r>
      <w:r w:rsidR="000D00EC" w:rsidRPr="00514FEB">
        <w:rPr>
          <w:rFonts w:ascii="Aptos Narrow" w:hAnsi="Aptos Narrow"/>
          <w:sz w:val="24"/>
          <w:szCs w:val="24"/>
        </w:rPr>
        <w:t xml:space="preserve"> uczestnicząca w 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="0024142A" w:rsidRPr="00514FEB">
        <w:rPr>
          <w:rFonts w:ascii="Aptos Narrow" w:hAnsi="Aptos Narrow"/>
          <w:sz w:val="24"/>
          <w:szCs w:val="24"/>
        </w:rPr>
        <w:t xml:space="preserve"> </w:t>
      </w:r>
      <w:r w:rsidR="0011005D" w:rsidRPr="00514FEB">
        <w:rPr>
          <w:rFonts w:ascii="Aptos Narrow" w:hAnsi="Aptos Narrow" w:cstheme="minorHAnsi"/>
          <w:sz w:val="24"/>
          <w:szCs w:val="24"/>
        </w:rPr>
        <w:t>kończ</w:t>
      </w:r>
      <w:r w:rsidR="00756771">
        <w:rPr>
          <w:rFonts w:ascii="Aptos Narrow" w:hAnsi="Aptos Narrow" w:cstheme="minorHAnsi"/>
          <w:sz w:val="24"/>
          <w:szCs w:val="24"/>
        </w:rPr>
        <w:t>y</w:t>
      </w:r>
      <w:r w:rsidR="0011005D" w:rsidRPr="00514FEB">
        <w:rPr>
          <w:rFonts w:ascii="Aptos Narrow" w:hAnsi="Aptos Narrow" w:cstheme="minorHAnsi"/>
          <w:sz w:val="24"/>
          <w:szCs w:val="24"/>
        </w:rPr>
        <w:t xml:space="preserve"> udział w 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="0011005D" w:rsidRPr="00514FEB">
        <w:rPr>
          <w:rFonts w:ascii="Aptos Narrow" w:hAnsi="Aptos Narrow" w:cstheme="minorHAnsi"/>
          <w:sz w:val="24"/>
          <w:szCs w:val="24"/>
        </w:rPr>
        <w:t xml:space="preserve"> w przypadku </w:t>
      </w:r>
      <w:r w:rsidR="000117BB" w:rsidRPr="00514FEB">
        <w:rPr>
          <w:rFonts w:ascii="Aptos Narrow" w:hAnsi="Aptos Narrow" w:cstheme="minorHAnsi"/>
          <w:sz w:val="24"/>
          <w:szCs w:val="24"/>
        </w:rPr>
        <w:t>zrealizowania</w:t>
      </w:r>
      <w:r w:rsidR="0011005D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24142A" w:rsidRPr="00514FEB">
        <w:rPr>
          <w:rFonts w:ascii="Aptos Narrow" w:hAnsi="Aptos Narrow" w:cstheme="minorHAnsi"/>
          <w:sz w:val="24"/>
          <w:szCs w:val="24"/>
        </w:rPr>
        <w:t xml:space="preserve">całości </w:t>
      </w:r>
      <w:r w:rsidR="0011005D" w:rsidRPr="00514FEB">
        <w:rPr>
          <w:rFonts w:ascii="Aptos Narrow" w:hAnsi="Aptos Narrow" w:cstheme="minorHAnsi"/>
          <w:sz w:val="24"/>
          <w:szCs w:val="24"/>
        </w:rPr>
        <w:t xml:space="preserve">wsparcia, które zostało </w:t>
      </w:r>
      <w:r w:rsidR="000117BB" w:rsidRPr="00514FEB">
        <w:rPr>
          <w:rFonts w:ascii="Aptos Narrow" w:hAnsi="Aptos Narrow" w:cstheme="minorHAnsi"/>
          <w:sz w:val="24"/>
          <w:szCs w:val="24"/>
        </w:rPr>
        <w:t>zaplanowane</w:t>
      </w:r>
      <w:r w:rsidR="0011005D" w:rsidRPr="00514FEB">
        <w:rPr>
          <w:rFonts w:ascii="Aptos Narrow" w:hAnsi="Aptos Narrow" w:cstheme="minorHAnsi"/>
          <w:sz w:val="24"/>
          <w:szCs w:val="24"/>
        </w:rPr>
        <w:t xml:space="preserve"> dla danej osoby.</w:t>
      </w:r>
    </w:p>
    <w:p w14:paraId="64DB457A" w14:textId="0B3391D3" w:rsidR="00CF77E8" w:rsidRPr="00514FEB" w:rsidRDefault="004C599D" w:rsidP="00DD2C30">
      <w:pPr>
        <w:pStyle w:val="Akapitzlist"/>
        <w:numPr>
          <w:ilvl w:val="0"/>
          <w:numId w:val="3"/>
        </w:numPr>
        <w:spacing w:before="120"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Rezygnacja z udziału w </w:t>
      </w:r>
      <w:r w:rsidR="00F10BE6" w:rsidRPr="00514FEB">
        <w:rPr>
          <w:rFonts w:ascii="Aptos Narrow" w:hAnsi="Aptos Narrow" w:cstheme="minorHAnsi"/>
          <w:sz w:val="24"/>
          <w:szCs w:val="24"/>
        </w:rPr>
        <w:t>Projekcie</w:t>
      </w:r>
      <w:r w:rsidRPr="00514FEB">
        <w:rPr>
          <w:rFonts w:ascii="Aptos Narrow" w:hAnsi="Aptos Narrow" w:cstheme="minorHAnsi"/>
          <w:sz w:val="24"/>
          <w:szCs w:val="24"/>
        </w:rPr>
        <w:t xml:space="preserve"> możliwa jest wyłącznie w uzasadnionych przypadkach. Uzasadnione przypadki mogą wynikać z przyczyn natury zdrowotnej lub działania siły wyższej i</w:t>
      </w:r>
      <w:r w:rsidR="002B7D6B" w:rsidRPr="00514FEB">
        <w:rPr>
          <w:rFonts w:ascii="Aptos Narrow" w:hAnsi="Aptos Narrow" w:cstheme="minorHAnsi"/>
          <w:sz w:val="24"/>
          <w:szCs w:val="24"/>
        </w:rPr>
        <w:t> </w:t>
      </w:r>
      <w:r w:rsidRPr="00514FEB">
        <w:rPr>
          <w:rFonts w:ascii="Aptos Narrow" w:hAnsi="Aptos Narrow" w:cstheme="minorHAnsi"/>
          <w:sz w:val="24"/>
          <w:szCs w:val="24"/>
        </w:rPr>
        <w:t xml:space="preserve">nie mogły być znane w momencie przystąpienia do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Pr="00514FEB">
        <w:rPr>
          <w:rFonts w:ascii="Aptos Narrow" w:hAnsi="Aptos Narrow" w:cstheme="minorHAnsi"/>
          <w:sz w:val="24"/>
          <w:szCs w:val="24"/>
        </w:rPr>
        <w:t>.</w:t>
      </w:r>
    </w:p>
    <w:p w14:paraId="24B8D8D7" w14:textId="4CD699B2" w:rsidR="004C599D" w:rsidRPr="00514FEB" w:rsidRDefault="002621C3" w:rsidP="00DD2C30">
      <w:pPr>
        <w:numPr>
          <w:ilvl w:val="0"/>
          <w:numId w:val="3"/>
        </w:numPr>
        <w:spacing w:after="0"/>
        <w:ind w:left="36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Beneficjent</w:t>
      </w:r>
      <w:r w:rsidR="0027764E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zastrzega sobie prawo do skreślenia </w:t>
      </w:r>
      <w:r w:rsidR="000D00EC" w:rsidRPr="00514FEB">
        <w:rPr>
          <w:rFonts w:ascii="Aptos Narrow" w:hAnsi="Aptos Narrow"/>
          <w:sz w:val="24"/>
          <w:szCs w:val="24"/>
        </w:rPr>
        <w:t>Osoby uczestniczącej w</w:t>
      </w:r>
      <w:r w:rsidR="005F2475" w:rsidRPr="00514FEB">
        <w:rPr>
          <w:rFonts w:ascii="Aptos Narrow" w:hAnsi="Aptos Narrow"/>
          <w:sz w:val="24"/>
          <w:szCs w:val="24"/>
        </w:rPr>
        <w:t> 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="000D00EC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z listy poszczególnych form wsparcia w przypadku naruszenia przez </w:t>
      </w:r>
      <w:r w:rsidR="00367C73" w:rsidRPr="00514FEB">
        <w:rPr>
          <w:rFonts w:ascii="Aptos Narrow" w:hAnsi="Aptos Narrow"/>
          <w:sz w:val="24"/>
          <w:szCs w:val="24"/>
        </w:rPr>
        <w:t>Osobę</w:t>
      </w:r>
      <w:r w:rsidR="000D00EC" w:rsidRPr="00514FEB">
        <w:rPr>
          <w:rFonts w:ascii="Aptos Narrow" w:hAnsi="Aptos Narrow"/>
          <w:sz w:val="24"/>
          <w:szCs w:val="24"/>
        </w:rPr>
        <w:t xml:space="preserve"> uczestniczącą w </w:t>
      </w:r>
      <w:r w:rsidR="00F10BE6" w:rsidRPr="00514FEB">
        <w:rPr>
          <w:rFonts w:ascii="Aptos Narrow" w:hAnsi="Aptos Narrow"/>
          <w:sz w:val="24"/>
          <w:szCs w:val="24"/>
        </w:rPr>
        <w:t>Projekcie</w:t>
      </w:r>
      <w:r w:rsidR="0024142A" w:rsidRPr="00514FEB">
        <w:rPr>
          <w:rFonts w:ascii="Aptos Narrow" w:hAnsi="Aptos Narrow"/>
          <w:sz w:val="24"/>
          <w:szCs w:val="24"/>
        </w:rPr>
        <w:t xml:space="preserve"> 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Regulaminu oraz zasad współżycia społecznego, a w szczególności: w przypadku </w:t>
      </w:r>
      <w:r w:rsidR="004C599D" w:rsidRPr="00514FEB">
        <w:rPr>
          <w:rFonts w:ascii="Aptos Narrow" w:hAnsi="Aptos Narrow" w:cstheme="minorHAnsi"/>
          <w:sz w:val="24"/>
          <w:szCs w:val="24"/>
        </w:rPr>
        <w:lastRenderedPageBreak/>
        <w:t xml:space="preserve">naruszenia nietykalności cielesnej innego słuchacza, trenera/doradcy lub </w:t>
      </w:r>
      <w:r w:rsidR="0064151C">
        <w:rPr>
          <w:rFonts w:ascii="Aptos Narrow" w:hAnsi="Aptos Narrow" w:cstheme="minorHAnsi"/>
          <w:sz w:val="24"/>
          <w:szCs w:val="24"/>
        </w:rPr>
        <w:t>osoby pracującej w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Biur</w:t>
      </w:r>
      <w:r w:rsidR="0064151C">
        <w:rPr>
          <w:rFonts w:ascii="Aptos Narrow" w:hAnsi="Aptos Narrow" w:cstheme="minorHAnsi"/>
          <w:sz w:val="24"/>
          <w:szCs w:val="24"/>
        </w:rPr>
        <w:t>ze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4C599D" w:rsidRPr="00514FEB">
        <w:rPr>
          <w:rFonts w:ascii="Aptos Narrow" w:hAnsi="Aptos Narrow" w:cstheme="minorHAnsi"/>
          <w:sz w:val="24"/>
          <w:szCs w:val="24"/>
        </w:rPr>
        <w:t>; udowodnionego aktu kradzieży; przebywania na zajęciach w stanie wskazującym na spożycie alkoholu lub środków odurzających; okazywania jawnej agresji względem innego słuchacza, trenera/doradcy lub</w:t>
      </w:r>
      <w:r w:rsidR="002B7D6B" w:rsidRPr="00514FEB">
        <w:rPr>
          <w:rFonts w:ascii="Aptos Narrow" w:hAnsi="Aptos Narrow" w:cstheme="minorHAnsi"/>
          <w:sz w:val="24"/>
          <w:szCs w:val="24"/>
        </w:rPr>
        <w:t> </w:t>
      </w:r>
      <w:r w:rsidR="0064151C">
        <w:rPr>
          <w:rFonts w:ascii="Aptos Narrow" w:hAnsi="Aptos Narrow" w:cstheme="minorHAnsi"/>
          <w:sz w:val="24"/>
          <w:szCs w:val="24"/>
        </w:rPr>
        <w:t>osoby pracującej w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Biur</w:t>
      </w:r>
      <w:r w:rsidR="0064151C">
        <w:rPr>
          <w:rFonts w:ascii="Aptos Narrow" w:hAnsi="Aptos Narrow" w:cstheme="minorHAnsi"/>
          <w:sz w:val="24"/>
          <w:szCs w:val="24"/>
        </w:rPr>
        <w:t xml:space="preserve">ze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4C599D" w:rsidRPr="00514FEB">
        <w:rPr>
          <w:rFonts w:ascii="Aptos Narrow" w:hAnsi="Aptos Narrow" w:cstheme="minorHAnsi"/>
          <w:sz w:val="24"/>
          <w:szCs w:val="24"/>
        </w:rPr>
        <w:t>.</w:t>
      </w:r>
    </w:p>
    <w:p w14:paraId="62637603" w14:textId="7D37A5AE" w:rsidR="004C599D" w:rsidRPr="00514FEB" w:rsidRDefault="004C599D" w:rsidP="00882DB5">
      <w:pPr>
        <w:pStyle w:val="Rozdzia"/>
        <w:spacing w:before="160" w:after="80"/>
        <w:ind w:left="357"/>
      </w:pPr>
      <w:bookmarkStart w:id="37" w:name="_Toc94797514"/>
      <w:r w:rsidRPr="00514FEB">
        <w:t xml:space="preserve">Rozdział </w:t>
      </w:r>
      <w:r w:rsidR="00B2724A" w:rsidRPr="00514FEB">
        <w:t>I</w:t>
      </w:r>
      <w:r w:rsidRPr="00514FEB">
        <w:t>X. POSTANOWIENIA KOŃCOWE</w:t>
      </w:r>
      <w:bookmarkEnd w:id="37"/>
    </w:p>
    <w:p w14:paraId="1CB33CFD" w14:textId="30C571A7" w:rsidR="004C599D" w:rsidRPr="00514FEB" w:rsidRDefault="004C599D" w:rsidP="00DD2C30">
      <w:pPr>
        <w:numPr>
          <w:ilvl w:val="0"/>
          <w:numId w:val="4"/>
        </w:numPr>
        <w:spacing w:after="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Niniejszy Regulamin wchodzi w życie z dniem </w:t>
      </w:r>
      <w:r w:rsidR="00200C7C" w:rsidRPr="00514FEB">
        <w:rPr>
          <w:rFonts w:ascii="Aptos Narrow" w:hAnsi="Aptos Narrow" w:cstheme="minorHAnsi"/>
          <w:sz w:val="24"/>
          <w:szCs w:val="24"/>
        </w:rPr>
        <w:t>0</w:t>
      </w:r>
      <w:r w:rsidR="00514FEB" w:rsidRPr="00514FEB">
        <w:rPr>
          <w:rFonts w:ascii="Aptos Narrow" w:hAnsi="Aptos Narrow" w:cstheme="minorHAnsi"/>
          <w:sz w:val="24"/>
          <w:szCs w:val="24"/>
        </w:rPr>
        <w:t>2</w:t>
      </w:r>
      <w:r w:rsidR="005C0ADA" w:rsidRPr="00514FEB">
        <w:rPr>
          <w:rFonts w:ascii="Aptos Narrow" w:hAnsi="Aptos Narrow" w:cstheme="minorHAnsi"/>
          <w:sz w:val="24"/>
          <w:szCs w:val="24"/>
        </w:rPr>
        <w:t>.0</w:t>
      </w:r>
      <w:r w:rsidR="00BA347E" w:rsidRPr="00514FEB">
        <w:rPr>
          <w:rFonts w:ascii="Aptos Narrow" w:hAnsi="Aptos Narrow" w:cstheme="minorHAnsi"/>
          <w:sz w:val="24"/>
          <w:szCs w:val="24"/>
        </w:rPr>
        <w:t>1</w:t>
      </w:r>
      <w:r w:rsidR="00200C7C" w:rsidRPr="00514FEB">
        <w:rPr>
          <w:rFonts w:ascii="Aptos Narrow" w:hAnsi="Aptos Narrow" w:cstheme="minorHAnsi"/>
          <w:sz w:val="24"/>
          <w:szCs w:val="24"/>
        </w:rPr>
        <w:t>.202</w:t>
      </w:r>
      <w:r w:rsidR="00BA347E" w:rsidRPr="00514FEB">
        <w:rPr>
          <w:rFonts w:ascii="Aptos Narrow" w:hAnsi="Aptos Narrow" w:cstheme="minorHAnsi"/>
          <w:sz w:val="24"/>
          <w:szCs w:val="24"/>
        </w:rPr>
        <w:t>6</w:t>
      </w:r>
      <w:r w:rsidR="0027764E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Pr="00514FEB">
        <w:rPr>
          <w:rFonts w:ascii="Aptos Narrow" w:hAnsi="Aptos Narrow" w:cstheme="minorHAnsi"/>
          <w:sz w:val="24"/>
          <w:szCs w:val="24"/>
        </w:rPr>
        <w:t>r.</w:t>
      </w:r>
      <w:r w:rsidR="000117BB" w:rsidRPr="00514FEB">
        <w:rPr>
          <w:rFonts w:ascii="Aptos Narrow" w:hAnsi="Aptos Narrow" w:cstheme="minorHAnsi"/>
          <w:sz w:val="24"/>
          <w:szCs w:val="24"/>
        </w:rPr>
        <w:t xml:space="preserve"> i obowiązuje przez czas trwania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0117BB" w:rsidRPr="00514FEB">
        <w:rPr>
          <w:rFonts w:ascii="Aptos Narrow" w:hAnsi="Aptos Narrow" w:cstheme="minorHAnsi"/>
          <w:sz w:val="24"/>
          <w:szCs w:val="24"/>
        </w:rPr>
        <w:t xml:space="preserve">. Beneficjent zastrzega sobie prawo do zmiany niniejszego </w:t>
      </w:r>
      <w:r w:rsidR="00394985" w:rsidRPr="00514FEB">
        <w:rPr>
          <w:rFonts w:ascii="Aptos Narrow" w:hAnsi="Aptos Narrow" w:cstheme="minorHAnsi"/>
          <w:sz w:val="24"/>
          <w:szCs w:val="24"/>
        </w:rPr>
        <w:t>R</w:t>
      </w:r>
      <w:r w:rsidR="000117BB" w:rsidRPr="00514FEB">
        <w:rPr>
          <w:rFonts w:ascii="Aptos Narrow" w:hAnsi="Aptos Narrow" w:cstheme="minorHAnsi"/>
          <w:sz w:val="24"/>
          <w:szCs w:val="24"/>
        </w:rPr>
        <w:t xml:space="preserve">egulaminu w każdym momencie trwania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0117BB" w:rsidRPr="00514FEB">
        <w:rPr>
          <w:rFonts w:ascii="Aptos Narrow" w:hAnsi="Aptos Narrow" w:cstheme="minorHAnsi"/>
          <w:sz w:val="24"/>
          <w:szCs w:val="24"/>
        </w:rPr>
        <w:t xml:space="preserve">. Aktualna treść Regulaminu dostępna jest w Biurze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0117BB" w:rsidRPr="00514FEB">
        <w:rPr>
          <w:rFonts w:ascii="Aptos Narrow" w:hAnsi="Aptos Narrow" w:cstheme="minorHAnsi"/>
          <w:sz w:val="24"/>
          <w:szCs w:val="24"/>
        </w:rPr>
        <w:t xml:space="preserve"> oraz na stronie internetowej Beneficjenta.</w:t>
      </w:r>
    </w:p>
    <w:p w14:paraId="23377EF8" w14:textId="0A09C96C" w:rsidR="004C599D" w:rsidRPr="00514FEB" w:rsidRDefault="004C599D" w:rsidP="00DD2C30">
      <w:pPr>
        <w:numPr>
          <w:ilvl w:val="0"/>
          <w:numId w:val="4"/>
        </w:numPr>
        <w:spacing w:after="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 xml:space="preserve">Ostateczna interpretacja zapisów Regulaminu należy do </w:t>
      </w:r>
      <w:r w:rsidR="00A73CCD" w:rsidRPr="00514FEB">
        <w:rPr>
          <w:rFonts w:ascii="Aptos Narrow" w:hAnsi="Aptos Narrow" w:cstheme="minorHAnsi"/>
          <w:sz w:val="24"/>
          <w:szCs w:val="24"/>
        </w:rPr>
        <w:t>Koordynatora</w:t>
      </w:r>
      <w:r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Pr="00514FEB">
        <w:rPr>
          <w:rFonts w:ascii="Aptos Narrow" w:hAnsi="Aptos Narrow" w:cstheme="minorHAnsi"/>
          <w:sz w:val="24"/>
          <w:szCs w:val="24"/>
        </w:rPr>
        <w:t xml:space="preserve"> działającego z upoważnienia i w porozumieniu z </w:t>
      </w:r>
      <w:r w:rsidR="00A1173E" w:rsidRPr="00514FEB">
        <w:rPr>
          <w:rFonts w:ascii="Aptos Narrow" w:hAnsi="Aptos Narrow" w:cstheme="minorHAnsi"/>
          <w:sz w:val="24"/>
          <w:szCs w:val="24"/>
        </w:rPr>
        <w:t>Beneficjentem</w:t>
      </w:r>
      <w:r w:rsidRPr="00514FEB">
        <w:rPr>
          <w:rFonts w:ascii="Aptos Narrow" w:hAnsi="Aptos Narrow" w:cstheme="minorHAnsi"/>
          <w:sz w:val="24"/>
          <w:szCs w:val="24"/>
        </w:rPr>
        <w:t>.</w:t>
      </w:r>
    </w:p>
    <w:p w14:paraId="230EA765" w14:textId="77777777" w:rsidR="004C599D" w:rsidRPr="00514FEB" w:rsidRDefault="004C599D" w:rsidP="00DD2C30">
      <w:pPr>
        <w:numPr>
          <w:ilvl w:val="0"/>
          <w:numId w:val="4"/>
        </w:numPr>
        <w:spacing w:after="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Zmianie mogą ulec te zapisy Regulaminu, które są regulowane postanowieniami prawa w przypadku jego modyfikacji lub zmiany interpretacji.</w:t>
      </w:r>
    </w:p>
    <w:p w14:paraId="6193B4B6" w14:textId="505D01C1" w:rsidR="000117BB" w:rsidRPr="00514FEB" w:rsidRDefault="000117BB" w:rsidP="00DD2C30">
      <w:pPr>
        <w:numPr>
          <w:ilvl w:val="0"/>
          <w:numId w:val="4"/>
        </w:numPr>
        <w:spacing w:after="0"/>
        <w:rPr>
          <w:rFonts w:ascii="Aptos Narrow" w:hAnsi="Aptos Narrow" w:cstheme="minorHAnsi"/>
          <w:sz w:val="24"/>
          <w:szCs w:val="24"/>
        </w:rPr>
      </w:pPr>
      <w:r w:rsidRPr="00514FEB">
        <w:rPr>
          <w:rFonts w:ascii="Aptos Narrow" w:hAnsi="Aptos Narrow" w:cstheme="minorHAnsi"/>
          <w:sz w:val="24"/>
          <w:szCs w:val="24"/>
        </w:rPr>
        <w:t>Sprawy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nieuregulowane w </w:t>
      </w:r>
      <w:r w:rsidRPr="00514FEB">
        <w:rPr>
          <w:rFonts w:ascii="Aptos Narrow" w:hAnsi="Aptos Narrow" w:cstheme="minorHAnsi"/>
          <w:sz w:val="24"/>
          <w:szCs w:val="24"/>
        </w:rPr>
        <w:t>R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egulaminie rozstrzygane będą przez </w:t>
      </w:r>
      <w:r w:rsidR="0020329F" w:rsidRPr="00514FEB">
        <w:rPr>
          <w:rFonts w:ascii="Aptos Narrow" w:hAnsi="Aptos Narrow" w:cstheme="minorHAnsi"/>
          <w:sz w:val="24"/>
          <w:szCs w:val="24"/>
        </w:rPr>
        <w:t>Koordynatora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</w:t>
      </w:r>
      <w:r w:rsidR="00F10BE6" w:rsidRPr="00514FEB">
        <w:rPr>
          <w:rFonts w:ascii="Aptos Narrow" w:hAnsi="Aptos Narrow" w:cstheme="minorHAnsi"/>
          <w:sz w:val="24"/>
          <w:szCs w:val="24"/>
        </w:rPr>
        <w:t>Projektu</w:t>
      </w:r>
      <w:r w:rsidR="004C599D" w:rsidRPr="00514FEB">
        <w:rPr>
          <w:rFonts w:ascii="Aptos Narrow" w:hAnsi="Aptos Narrow" w:cstheme="minorHAnsi"/>
          <w:sz w:val="24"/>
          <w:szCs w:val="24"/>
        </w:rPr>
        <w:t xml:space="preserve"> w porozumieniu z </w:t>
      </w:r>
      <w:r w:rsidR="00A1173E" w:rsidRPr="00514FEB">
        <w:rPr>
          <w:rFonts w:ascii="Aptos Narrow" w:hAnsi="Aptos Narrow" w:cstheme="minorHAnsi"/>
          <w:sz w:val="24"/>
          <w:szCs w:val="24"/>
        </w:rPr>
        <w:t>Beneficjentem</w:t>
      </w:r>
      <w:r w:rsidR="004C599D" w:rsidRPr="00514FEB">
        <w:rPr>
          <w:rFonts w:ascii="Aptos Narrow" w:hAnsi="Aptos Narrow" w:cstheme="minorHAnsi"/>
          <w:sz w:val="24"/>
          <w:szCs w:val="24"/>
        </w:rPr>
        <w:t>.</w:t>
      </w:r>
    </w:p>
    <w:sectPr w:rsidR="000117BB" w:rsidRPr="00514FEB" w:rsidSect="00836073">
      <w:headerReference w:type="default" r:id="rId8"/>
      <w:footerReference w:type="default" r:id="rId9"/>
      <w:pgSz w:w="11906" w:h="16838"/>
      <w:pgMar w:top="1386" w:right="1440" w:bottom="851" w:left="1440" w:header="45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A920C" w14:textId="77777777" w:rsidR="00B1341A" w:rsidRDefault="00B1341A" w:rsidP="00A476FA">
      <w:pPr>
        <w:spacing w:after="0" w:line="240" w:lineRule="auto"/>
      </w:pPr>
      <w:r>
        <w:separator/>
      </w:r>
    </w:p>
  </w:endnote>
  <w:endnote w:type="continuationSeparator" w:id="0">
    <w:p w14:paraId="10A32E68" w14:textId="77777777" w:rsidR="00B1341A" w:rsidRDefault="00B1341A" w:rsidP="00A4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8110755"/>
      <w:docPartObj>
        <w:docPartGallery w:val="Page Numbers (Bottom of Page)"/>
        <w:docPartUnique/>
      </w:docPartObj>
    </w:sdtPr>
    <w:sdtContent>
      <w:p w14:paraId="77FBF6E7" w14:textId="6A2186E8" w:rsidR="00714141" w:rsidRDefault="007141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0E15E8" w14:textId="0225AEF3" w:rsidR="006930F7" w:rsidRPr="0086488D" w:rsidRDefault="006930F7" w:rsidP="0086488D">
    <w:pPr>
      <w:pStyle w:val="Bezodstpw"/>
      <w:spacing w:before="240"/>
      <w:rPr>
        <w:rFonts w:ascii="Century Gothic" w:hAnsi="Century Gothic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79E1" w14:textId="77777777" w:rsidR="00B1341A" w:rsidRDefault="00B1341A" w:rsidP="00A476FA">
      <w:pPr>
        <w:spacing w:after="0" w:line="240" w:lineRule="auto"/>
      </w:pPr>
      <w:r>
        <w:separator/>
      </w:r>
    </w:p>
  </w:footnote>
  <w:footnote w:type="continuationSeparator" w:id="0">
    <w:p w14:paraId="255329F5" w14:textId="77777777" w:rsidR="00B1341A" w:rsidRDefault="00B1341A" w:rsidP="00A4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F96D" w14:textId="76C59DB1" w:rsidR="00583133" w:rsidRDefault="007D0540" w:rsidP="00836073">
    <w:pPr>
      <w:pStyle w:val="Nagwek"/>
      <w:spacing w:after="120"/>
    </w:pPr>
    <w:r>
      <w:rPr>
        <w:rFonts w:ascii="Bahnschrift" w:hAnsi="Bahnschrift"/>
        <w:b/>
        <w:bCs/>
        <w:noProof/>
        <w:sz w:val="24"/>
        <w:szCs w:val="24"/>
      </w:rPr>
      <w:drawing>
        <wp:inline distT="0" distB="0" distL="0" distR="0" wp14:anchorId="163F865D" wp14:editId="756DE6E9">
          <wp:extent cx="5731510" cy="605155"/>
          <wp:effectExtent l="0" t="0" r="2540" b="4445"/>
          <wp:docPr id="2312698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F9BC400E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2" w15:restartNumberingAfterBreak="0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21"/>
    <w:multiLevelType w:val="multilevel"/>
    <w:tmpl w:val="7DEC56CC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43D5256"/>
    <w:multiLevelType w:val="hybridMultilevel"/>
    <w:tmpl w:val="15E079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1C2C12A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C92"/>
    <w:multiLevelType w:val="hybridMultilevel"/>
    <w:tmpl w:val="E892C93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3E4FA5"/>
    <w:multiLevelType w:val="hybridMultilevel"/>
    <w:tmpl w:val="340AD27E"/>
    <w:lvl w:ilvl="0" w:tplc="68563A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D0E6A"/>
    <w:multiLevelType w:val="hybridMultilevel"/>
    <w:tmpl w:val="5CD82F64"/>
    <w:lvl w:ilvl="0" w:tplc="6D68A9A8">
      <w:start w:val="1"/>
      <w:numFmt w:val="lowerLetter"/>
      <w:lvlText w:val="%1.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52732"/>
    <w:multiLevelType w:val="hybridMultilevel"/>
    <w:tmpl w:val="F5B01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05EF7"/>
    <w:multiLevelType w:val="hybridMultilevel"/>
    <w:tmpl w:val="45E827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BC294C"/>
    <w:multiLevelType w:val="hybridMultilevel"/>
    <w:tmpl w:val="3A00806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23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A72BB"/>
    <w:multiLevelType w:val="hybridMultilevel"/>
    <w:tmpl w:val="E892C93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6E2BD3"/>
    <w:multiLevelType w:val="hybridMultilevel"/>
    <w:tmpl w:val="321CC48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A2202"/>
    <w:multiLevelType w:val="hybridMultilevel"/>
    <w:tmpl w:val="E892C93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422AE4"/>
    <w:multiLevelType w:val="hybridMultilevel"/>
    <w:tmpl w:val="3FE80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137AE"/>
    <w:multiLevelType w:val="hybridMultilevel"/>
    <w:tmpl w:val="E892C93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2240EF"/>
    <w:multiLevelType w:val="hybridMultilevel"/>
    <w:tmpl w:val="C8248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2C4735"/>
    <w:multiLevelType w:val="hybridMultilevel"/>
    <w:tmpl w:val="0BB69EB2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B64DE"/>
    <w:multiLevelType w:val="hybridMultilevel"/>
    <w:tmpl w:val="DC10F4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D5480"/>
    <w:multiLevelType w:val="hybridMultilevel"/>
    <w:tmpl w:val="16D2C1B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BFB"/>
    <w:multiLevelType w:val="hybridMultilevel"/>
    <w:tmpl w:val="F17CCAE4"/>
    <w:lvl w:ilvl="0" w:tplc="C010B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93307"/>
    <w:multiLevelType w:val="hybridMultilevel"/>
    <w:tmpl w:val="EC0E673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F7A04"/>
    <w:multiLevelType w:val="hybridMultilevel"/>
    <w:tmpl w:val="30BAA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E755F"/>
    <w:multiLevelType w:val="hybridMultilevel"/>
    <w:tmpl w:val="D0B2FC8E"/>
    <w:lvl w:ilvl="0" w:tplc="04150019">
      <w:start w:val="1"/>
      <w:numFmt w:val="lowerLetter"/>
      <w:lvlText w:val="%1."/>
      <w:lvlJc w:val="left"/>
      <w:pPr>
        <w:ind w:left="853" w:hanging="360"/>
      </w:pPr>
    </w:lvl>
    <w:lvl w:ilvl="1" w:tplc="04150019">
      <w:start w:val="1"/>
      <w:numFmt w:val="lowerLetter"/>
      <w:lvlText w:val="%2."/>
      <w:lvlJc w:val="left"/>
      <w:pPr>
        <w:ind w:left="1573" w:hanging="360"/>
      </w:pPr>
    </w:lvl>
    <w:lvl w:ilvl="2" w:tplc="0415001B">
      <w:start w:val="1"/>
      <w:numFmt w:val="lowerRoman"/>
      <w:lvlText w:val="%3."/>
      <w:lvlJc w:val="right"/>
      <w:pPr>
        <w:ind w:left="2293" w:hanging="180"/>
      </w:pPr>
    </w:lvl>
    <w:lvl w:ilvl="3" w:tplc="0415000F" w:tentative="1">
      <w:start w:val="1"/>
      <w:numFmt w:val="decimal"/>
      <w:lvlText w:val="%4."/>
      <w:lvlJc w:val="left"/>
      <w:pPr>
        <w:ind w:left="3013" w:hanging="360"/>
      </w:pPr>
    </w:lvl>
    <w:lvl w:ilvl="4" w:tplc="04150019" w:tentative="1">
      <w:start w:val="1"/>
      <w:numFmt w:val="lowerLetter"/>
      <w:lvlText w:val="%5."/>
      <w:lvlJc w:val="left"/>
      <w:pPr>
        <w:ind w:left="3733" w:hanging="360"/>
      </w:pPr>
    </w:lvl>
    <w:lvl w:ilvl="5" w:tplc="0415001B" w:tentative="1">
      <w:start w:val="1"/>
      <w:numFmt w:val="lowerRoman"/>
      <w:lvlText w:val="%6."/>
      <w:lvlJc w:val="right"/>
      <w:pPr>
        <w:ind w:left="4453" w:hanging="180"/>
      </w:pPr>
    </w:lvl>
    <w:lvl w:ilvl="6" w:tplc="0415000F" w:tentative="1">
      <w:start w:val="1"/>
      <w:numFmt w:val="decimal"/>
      <w:lvlText w:val="%7."/>
      <w:lvlJc w:val="left"/>
      <w:pPr>
        <w:ind w:left="5173" w:hanging="360"/>
      </w:pPr>
    </w:lvl>
    <w:lvl w:ilvl="7" w:tplc="04150019" w:tentative="1">
      <w:start w:val="1"/>
      <w:numFmt w:val="lowerLetter"/>
      <w:lvlText w:val="%8."/>
      <w:lvlJc w:val="left"/>
      <w:pPr>
        <w:ind w:left="5893" w:hanging="360"/>
      </w:pPr>
    </w:lvl>
    <w:lvl w:ilvl="8" w:tplc="0415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5" w15:restartNumberingAfterBreak="0">
    <w:nsid w:val="45700AEA"/>
    <w:multiLevelType w:val="hybridMultilevel"/>
    <w:tmpl w:val="C2DCE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128DF"/>
    <w:multiLevelType w:val="hybridMultilevel"/>
    <w:tmpl w:val="6E9481DE"/>
    <w:lvl w:ilvl="0" w:tplc="04150019">
      <w:start w:val="1"/>
      <w:numFmt w:val="lowerLetter"/>
      <w:lvlText w:val="%1.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4F104C72"/>
    <w:multiLevelType w:val="hybridMultilevel"/>
    <w:tmpl w:val="6CFEB2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B98CE71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53F3F"/>
    <w:multiLevelType w:val="hybridMultilevel"/>
    <w:tmpl w:val="D0A02E90"/>
    <w:lvl w:ilvl="0" w:tplc="68563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FA0ABF"/>
    <w:multiLevelType w:val="hybridMultilevel"/>
    <w:tmpl w:val="F766926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E41F1"/>
    <w:multiLevelType w:val="hybridMultilevel"/>
    <w:tmpl w:val="291EC4D2"/>
    <w:lvl w:ilvl="0" w:tplc="FFFFFFFF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A23DF"/>
    <w:multiLevelType w:val="hybridMultilevel"/>
    <w:tmpl w:val="6FF6C536"/>
    <w:lvl w:ilvl="0" w:tplc="0DDC2A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740B1114"/>
    <w:multiLevelType w:val="hybridMultilevel"/>
    <w:tmpl w:val="291EC4D2"/>
    <w:lvl w:ilvl="0" w:tplc="68CAA5F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228BD"/>
    <w:multiLevelType w:val="hybridMultilevel"/>
    <w:tmpl w:val="409ABB1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46055798">
    <w:abstractNumId w:val="7"/>
  </w:num>
  <w:num w:numId="2" w16cid:durableId="864901036">
    <w:abstractNumId w:val="28"/>
  </w:num>
  <w:num w:numId="3" w16cid:durableId="337999712">
    <w:abstractNumId w:val="21"/>
  </w:num>
  <w:num w:numId="4" w16cid:durableId="1297447018">
    <w:abstractNumId w:val="31"/>
  </w:num>
  <w:num w:numId="5" w16cid:durableId="1442840753">
    <w:abstractNumId w:val="15"/>
  </w:num>
  <w:num w:numId="6" w16cid:durableId="10374523">
    <w:abstractNumId w:val="9"/>
  </w:num>
  <w:num w:numId="7" w16cid:durableId="2044789190">
    <w:abstractNumId w:val="23"/>
  </w:num>
  <w:num w:numId="8" w16cid:durableId="2049840267">
    <w:abstractNumId w:val="29"/>
  </w:num>
  <w:num w:numId="9" w16cid:durableId="4677423">
    <w:abstractNumId w:val="27"/>
  </w:num>
  <w:num w:numId="10" w16cid:durableId="1893954537">
    <w:abstractNumId w:val="33"/>
  </w:num>
  <w:num w:numId="11" w16cid:durableId="2135706702">
    <w:abstractNumId w:val="13"/>
  </w:num>
  <w:num w:numId="12" w16cid:durableId="100345165">
    <w:abstractNumId w:val="5"/>
  </w:num>
  <w:num w:numId="13" w16cid:durableId="1734115241">
    <w:abstractNumId w:val="24"/>
  </w:num>
  <w:num w:numId="14" w16cid:durableId="149055361">
    <w:abstractNumId w:val="18"/>
  </w:num>
  <w:num w:numId="15" w16cid:durableId="2087413275">
    <w:abstractNumId w:val="10"/>
  </w:num>
  <w:num w:numId="16" w16cid:durableId="630332734">
    <w:abstractNumId w:val="34"/>
  </w:num>
  <w:num w:numId="17" w16cid:durableId="1898709844">
    <w:abstractNumId w:val="30"/>
  </w:num>
  <w:num w:numId="18" w16cid:durableId="1942912412">
    <w:abstractNumId w:val="11"/>
  </w:num>
  <w:num w:numId="19" w16cid:durableId="1301807723">
    <w:abstractNumId w:val="16"/>
  </w:num>
  <w:num w:numId="20" w16cid:durableId="1249926681">
    <w:abstractNumId w:val="20"/>
  </w:num>
  <w:num w:numId="21" w16cid:durableId="956333582">
    <w:abstractNumId w:val="19"/>
  </w:num>
  <w:num w:numId="22" w16cid:durableId="1695107644">
    <w:abstractNumId w:val="14"/>
  </w:num>
  <w:num w:numId="23" w16cid:durableId="1049307857">
    <w:abstractNumId w:val="26"/>
  </w:num>
  <w:num w:numId="24" w16cid:durableId="380135578">
    <w:abstractNumId w:val="8"/>
  </w:num>
  <w:num w:numId="25" w16cid:durableId="6655508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89318068">
    <w:abstractNumId w:val="6"/>
  </w:num>
  <w:num w:numId="27" w16cid:durableId="682440095">
    <w:abstractNumId w:val="25"/>
  </w:num>
  <w:num w:numId="28" w16cid:durableId="1170833299">
    <w:abstractNumId w:val="22"/>
  </w:num>
  <w:num w:numId="29" w16cid:durableId="818573300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6FA"/>
    <w:rsid w:val="0000078F"/>
    <w:rsid w:val="0000502F"/>
    <w:rsid w:val="000055FD"/>
    <w:rsid w:val="00006634"/>
    <w:rsid w:val="000117BB"/>
    <w:rsid w:val="000144E5"/>
    <w:rsid w:val="00014ED5"/>
    <w:rsid w:val="0002005A"/>
    <w:rsid w:val="00022435"/>
    <w:rsid w:val="00022914"/>
    <w:rsid w:val="00023AE1"/>
    <w:rsid w:val="00023D08"/>
    <w:rsid w:val="00024CDD"/>
    <w:rsid w:val="00025F59"/>
    <w:rsid w:val="0003184C"/>
    <w:rsid w:val="00035A1E"/>
    <w:rsid w:val="00036B8D"/>
    <w:rsid w:val="00044F9D"/>
    <w:rsid w:val="0004557C"/>
    <w:rsid w:val="00051F2A"/>
    <w:rsid w:val="0005208C"/>
    <w:rsid w:val="000539A2"/>
    <w:rsid w:val="00056450"/>
    <w:rsid w:val="00061F7A"/>
    <w:rsid w:val="00062524"/>
    <w:rsid w:val="00065884"/>
    <w:rsid w:val="000663FD"/>
    <w:rsid w:val="000672DB"/>
    <w:rsid w:val="00072704"/>
    <w:rsid w:val="00073891"/>
    <w:rsid w:val="00074C5F"/>
    <w:rsid w:val="0007580C"/>
    <w:rsid w:val="000834F8"/>
    <w:rsid w:val="00083E1B"/>
    <w:rsid w:val="0008496D"/>
    <w:rsid w:val="00091FD6"/>
    <w:rsid w:val="00093184"/>
    <w:rsid w:val="00093ACC"/>
    <w:rsid w:val="00094D15"/>
    <w:rsid w:val="00097A1A"/>
    <w:rsid w:val="000A1E18"/>
    <w:rsid w:val="000A3A5F"/>
    <w:rsid w:val="000A4BC8"/>
    <w:rsid w:val="000A604F"/>
    <w:rsid w:val="000A634F"/>
    <w:rsid w:val="000A782A"/>
    <w:rsid w:val="000A7D00"/>
    <w:rsid w:val="000B0306"/>
    <w:rsid w:val="000B0574"/>
    <w:rsid w:val="000B13FF"/>
    <w:rsid w:val="000B1FE2"/>
    <w:rsid w:val="000B5731"/>
    <w:rsid w:val="000B6DA8"/>
    <w:rsid w:val="000C1478"/>
    <w:rsid w:val="000C57BA"/>
    <w:rsid w:val="000D00EC"/>
    <w:rsid w:val="000D2B73"/>
    <w:rsid w:val="000D2E77"/>
    <w:rsid w:val="000D3A6F"/>
    <w:rsid w:val="000E3653"/>
    <w:rsid w:val="000E36F1"/>
    <w:rsid w:val="000E386C"/>
    <w:rsid w:val="000E596C"/>
    <w:rsid w:val="000E6331"/>
    <w:rsid w:val="000E7201"/>
    <w:rsid w:val="000F0034"/>
    <w:rsid w:val="000F2219"/>
    <w:rsid w:val="000F5367"/>
    <w:rsid w:val="000F61B4"/>
    <w:rsid w:val="000F76EE"/>
    <w:rsid w:val="000F7C6D"/>
    <w:rsid w:val="0010033F"/>
    <w:rsid w:val="00100B4E"/>
    <w:rsid w:val="00101D93"/>
    <w:rsid w:val="00102864"/>
    <w:rsid w:val="00103604"/>
    <w:rsid w:val="0011005D"/>
    <w:rsid w:val="00117B8B"/>
    <w:rsid w:val="0012365C"/>
    <w:rsid w:val="00131E9E"/>
    <w:rsid w:val="00132934"/>
    <w:rsid w:val="0013633D"/>
    <w:rsid w:val="00141AAD"/>
    <w:rsid w:val="00142BB9"/>
    <w:rsid w:val="001431D4"/>
    <w:rsid w:val="001437B6"/>
    <w:rsid w:val="0014461F"/>
    <w:rsid w:val="00144B65"/>
    <w:rsid w:val="00147DB2"/>
    <w:rsid w:val="0015025D"/>
    <w:rsid w:val="00151D00"/>
    <w:rsid w:val="001528EE"/>
    <w:rsid w:val="001545A2"/>
    <w:rsid w:val="00156F23"/>
    <w:rsid w:val="0016018F"/>
    <w:rsid w:val="00161810"/>
    <w:rsid w:val="00171F4E"/>
    <w:rsid w:val="00172BDA"/>
    <w:rsid w:val="001733FF"/>
    <w:rsid w:val="00174F7F"/>
    <w:rsid w:val="0017545A"/>
    <w:rsid w:val="001900DB"/>
    <w:rsid w:val="001905AD"/>
    <w:rsid w:val="00195B6E"/>
    <w:rsid w:val="0019665E"/>
    <w:rsid w:val="0019698A"/>
    <w:rsid w:val="00197E20"/>
    <w:rsid w:val="001A1D7F"/>
    <w:rsid w:val="001A2147"/>
    <w:rsid w:val="001A2A3C"/>
    <w:rsid w:val="001A2D2D"/>
    <w:rsid w:val="001A31A0"/>
    <w:rsid w:val="001A3B8A"/>
    <w:rsid w:val="001A40ED"/>
    <w:rsid w:val="001A4BDC"/>
    <w:rsid w:val="001A5450"/>
    <w:rsid w:val="001A5A03"/>
    <w:rsid w:val="001B1FD0"/>
    <w:rsid w:val="001B32E2"/>
    <w:rsid w:val="001B3B38"/>
    <w:rsid w:val="001B3BC9"/>
    <w:rsid w:val="001B3C57"/>
    <w:rsid w:val="001B432F"/>
    <w:rsid w:val="001B5984"/>
    <w:rsid w:val="001C111F"/>
    <w:rsid w:val="001C5A7A"/>
    <w:rsid w:val="001C6DDA"/>
    <w:rsid w:val="001D2AEA"/>
    <w:rsid w:val="001D4323"/>
    <w:rsid w:val="001D5315"/>
    <w:rsid w:val="001D57D3"/>
    <w:rsid w:val="001D65C3"/>
    <w:rsid w:val="001E0CD6"/>
    <w:rsid w:val="001E5ACB"/>
    <w:rsid w:val="001E6450"/>
    <w:rsid w:val="001E7B39"/>
    <w:rsid w:val="001F009F"/>
    <w:rsid w:val="001F0F2A"/>
    <w:rsid w:val="001F3DDE"/>
    <w:rsid w:val="001F6653"/>
    <w:rsid w:val="001F6D0A"/>
    <w:rsid w:val="00200C7C"/>
    <w:rsid w:val="002028F3"/>
    <w:rsid w:val="0020329F"/>
    <w:rsid w:val="00203F6B"/>
    <w:rsid w:val="002040AB"/>
    <w:rsid w:val="00204566"/>
    <w:rsid w:val="0020756F"/>
    <w:rsid w:val="00207C26"/>
    <w:rsid w:val="00207F1A"/>
    <w:rsid w:val="0021148A"/>
    <w:rsid w:val="00212331"/>
    <w:rsid w:val="00213406"/>
    <w:rsid w:val="00215A4C"/>
    <w:rsid w:val="00217AD1"/>
    <w:rsid w:val="00222A12"/>
    <w:rsid w:val="00223D1C"/>
    <w:rsid w:val="00227723"/>
    <w:rsid w:val="0023791A"/>
    <w:rsid w:val="00237B27"/>
    <w:rsid w:val="0024142A"/>
    <w:rsid w:val="00244F83"/>
    <w:rsid w:val="002451D5"/>
    <w:rsid w:val="00253F8F"/>
    <w:rsid w:val="002554D0"/>
    <w:rsid w:val="00255992"/>
    <w:rsid w:val="0025610A"/>
    <w:rsid w:val="002621C3"/>
    <w:rsid w:val="002622C7"/>
    <w:rsid w:val="002646F6"/>
    <w:rsid w:val="00265D60"/>
    <w:rsid w:val="0026629B"/>
    <w:rsid w:val="00271720"/>
    <w:rsid w:val="002743B0"/>
    <w:rsid w:val="00274B82"/>
    <w:rsid w:val="0027764E"/>
    <w:rsid w:val="00281A40"/>
    <w:rsid w:val="00282926"/>
    <w:rsid w:val="00285177"/>
    <w:rsid w:val="00285B86"/>
    <w:rsid w:val="00287C62"/>
    <w:rsid w:val="00290E64"/>
    <w:rsid w:val="00291D71"/>
    <w:rsid w:val="00294066"/>
    <w:rsid w:val="00295B2D"/>
    <w:rsid w:val="00295D24"/>
    <w:rsid w:val="002A22FF"/>
    <w:rsid w:val="002A23C3"/>
    <w:rsid w:val="002A3D86"/>
    <w:rsid w:val="002A5231"/>
    <w:rsid w:val="002A5EBF"/>
    <w:rsid w:val="002A69D3"/>
    <w:rsid w:val="002A6D3D"/>
    <w:rsid w:val="002A712E"/>
    <w:rsid w:val="002B050C"/>
    <w:rsid w:val="002B0F3B"/>
    <w:rsid w:val="002B3229"/>
    <w:rsid w:val="002B412B"/>
    <w:rsid w:val="002B7D6B"/>
    <w:rsid w:val="002C029D"/>
    <w:rsid w:val="002C045A"/>
    <w:rsid w:val="002C3F8F"/>
    <w:rsid w:val="002C5407"/>
    <w:rsid w:val="002C5AF6"/>
    <w:rsid w:val="002D189B"/>
    <w:rsid w:val="002D1B9B"/>
    <w:rsid w:val="002D4865"/>
    <w:rsid w:val="002D5B07"/>
    <w:rsid w:val="002D7D3F"/>
    <w:rsid w:val="002E05CD"/>
    <w:rsid w:val="002E2832"/>
    <w:rsid w:val="002E2B8F"/>
    <w:rsid w:val="002E33C7"/>
    <w:rsid w:val="002E403E"/>
    <w:rsid w:val="002E5B24"/>
    <w:rsid w:val="002E5D21"/>
    <w:rsid w:val="002F08D3"/>
    <w:rsid w:val="002F3392"/>
    <w:rsid w:val="002F4581"/>
    <w:rsid w:val="002F481F"/>
    <w:rsid w:val="002F6DB5"/>
    <w:rsid w:val="00300DD3"/>
    <w:rsid w:val="00302947"/>
    <w:rsid w:val="00302B60"/>
    <w:rsid w:val="00302E12"/>
    <w:rsid w:val="003048C9"/>
    <w:rsid w:val="00307EB7"/>
    <w:rsid w:val="00313993"/>
    <w:rsid w:val="003168AD"/>
    <w:rsid w:val="0031699A"/>
    <w:rsid w:val="003170DB"/>
    <w:rsid w:val="003219A7"/>
    <w:rsid w:val="003232FB"/>
    <w:rsid w:val="00324053"/>
    <w:rsid w:val="003256B2"/>
    <w:rsid w:val="003274C0"/>
    <w:rsid w:val="003279BE"/>
    <w:rsid w:val="003319B4"/>
    <w:rsid w:val="00331BC8"/>
    <w:rsid w:val="00332D1D"/>
    <w:rsid w:val="003331C7"/>
    <w:rsid w:val="00334622"/>
    <w:rsid w:val="00343A5B"/>
    <w:rsid w:val="00345CE5"/>
    <w:rsid w:val="003518F6"/>
    <w:rsid w:val="00353691"/>
    <w:rsid w:val="00361671"/>
    <w:rsid w:val="00364425"/>
    <w:rsid w:val="0036566F"/>
    <w:rsid w:val="00367C73"/>
    <w:rsid w:val="003749F2"/>
    <w:rsid w:val="003775C8"/>
    <w:rsid w:val="003815CD"/>
    <w:rsid w:val="00381FE5"/>
    <w:rsid w:val="00382631"/>
    <w:rsid w:val="00384FFB"/>
    <w:rsid w:val="0039444A"/>
    <w:rsid w:val="00394985"/>
    <w:rsid w:val="0039678A"/>
    <w:rsid w:val="003976A8"/>
    <w:rsid w:val="00397B17"/>
    <w:rsid w:val="003A0A7D"/>
    <w:rsid w:val="003A5BFA"/>
    <w:rsid w:val="003B0E9B"/>
    <w:rsid w:val="003B7FD5"/>
    <w:rsid w:val="003C28B2"/>
    <w:rsid w:val="003C2936"/>
    <w:rsid w:val="003C37C7"/>
    <w:rsid w:val="003C4383"/>
    <w:rsid w:val="003C4781"/>
    <w:rsid w:val="003C6411"/>
    <w:rsid w:val="003D0563"/>
    <w:rsid w:val="003D1924"/>
    <w:rsid w:val="003D2154"/>
    <w:rsid w:val="003D43E4"/>
    <w:rsid w:val="003D64BA"/>
    <w:rsid w:val="003D6694"/>
    <w:rsid w:val="003D66A1"/>
    <w:rsid w:val="003E08A4"/>
    <w:rsid w:val="003E1DB2"/>
    <w:rsid w:val="003E30BB"/>
    <w:rsid w:val="003F20D9"/>
    <w:rsid w:val="003F269F"/>
    <w:rsid w:val="003F29E3"/>
    <w:rsid w:val="003F3F04"/>
    <w:rsid w:val="00401AE7"/>
    <w:rsid w:val="00401DC0"/>
    <w:rsid w:val="004025D6"/>
    <w:rsid w:val="00403E1B"/>
    <w:rsid w:val="004047A6"/>
    <w:rsid w:val="00405510"/>
    <w:rsid w:val="00405589"/>
    <w:rsid w:val="0040680C"/>
    <w:rsid w:val="00406FAD"/>
    <w:rsid w:val="00407750"/>
    <w:rsid w:val="00415889"/>
    <w:rsid w:val="00415B6D"/>
    <w:rsid w:val="00423273"/>
    <w:rsid w:val="00423CDB"/>
    <w:rsid w:val="00426885"/>
    <w:rsid w:val="004318E4"/>
    <w:rsid w:val="004420F8"/>
    <w:rsid w:val="0044490A"/>
    <w:rsid w:val="00447031"/>
    <w:rsid w:val="00447C50"/>
    <w:rsid w:val="0045081F"/>
    <w:rsid w:val="00453047"/>
    <w:rsid w:val="004533F9"/>
    <w:rsid w:val="00454ED1"/>
    <w:rsid w:val="00461653"/>
    <w:rsid w:val="00462D04"/>
    <w:rsid w:val="004646AF"/>
    <w:rsid w:val="004675A6"/>
    <w:rsid w:val="00470358"/>
    <w:rsid w:val="00473982"/>
    <w:rsid w:val="00474212"/>
    <w:rsid w:val="00474248"/>
    <w:rsid w:val="00476D9F"/>
    <w:rsid w:val="004772CA"/>
    <w:rsid w:val="00482742"/>
    <w:rsid w:val="0049117B"/>
    <w:rsid w:val="004944FC"/>
    <w:rsid w:val="0049477B"/>
    <w:rsid w:val="00494B59"/>
    <w:rsid w:val="004A13B9"/>
    <w:rsid w:val="004A4447"/>
    <w:rsid w:val="004A47F0"/>
    <w:rsid w:val="004B188F"/>
    <w:rsid w:val="004B1BB0"/>
    <w:rsid w:val="004B2277"/>
    <w:rsid w:val="004C40A0"/>
    <w:rsid w:val="004C44DD"/>
    <w:rsid w:val="004C52C9"/>
    <w:rsid w:val="004C57D2"/>
    <w:rsid w:val="004C594F"/>
    <w:rsid w:val="004C599D"/>
    <w:rsid w:val="004C680B"/>
    <w:rsid w:val="004D04B0"/>
    <w:rsid w:val="004D0781"/>
    <w:rsid w:val="004D1519"/>
    <w:rsid w:val="004D3833"/>
    <w:rsid w:val="004D54B6"/>
    <w:rsid w:val="004D7153"/>
    <w:rsid w:val="004E5245"/>
    <w:rsid w:val="004F20D8"/>
    <w:rsid w:val="004F25D7"/>
    <w:rsid w:val="004F298D"/>
    <w:rsid w:val="004F2D45"/>
    <w:rsid w:val="004F356B"/>
    <w:rsid w:val="004F597B"/>
    <w:rsid w:val="004F5C0E"/>
    <w:rsid w:val="004F61AD"/>
    <w:rsid w:val="0050085D"/>
    <w:rsid w:val="00501312"/>
    <w:rsid w:val="00501C0C"/>
    <w:rsid w:val="00505D72"/>
    <w:rsid w:val="005106B2"/>
    <w:rsid w:val="00510CD7"/>
    <w:rsid w:val="00513243"/>
    <w:rsid w:val="00513C3F"/>
    <w:rsid w:val="00514594"/>
    <w:rsid w:val="00514FEB"/>
    <w:rsid w:val="005168B7"/>
    <w:rsid w:val="00520A2A"/>
    <w:rsid w:val="00520CC6"/>
    <w:rsid w:val="00523D2E"/>
    <w:rsid w:val="00525960"/>
    <w:rsid w:val="00526AB1"/>
    <w:rsid w:val="00526CAA"/>
    <w:rsid w:val="00530D32"/>
    <w:rsid w:val="00530D94"/>
    <w:rsid w:val="00531EAE"/>
    <w:rsid w:val="00532C11"/>
    <w:rsid w:val="00533FCD"/>
    <w:rsid w:val="00534446"/>
    <w:rsid w:val="00535CB6"/>
    <w:rsid w:val="00537283"/>
    <w:rsid w:val="005404A9"/>
    <w:rsid w:val="0054217E"/>
    <w:rsid w:val="00542A72"/>
    <w:rsid w:val="00543606"/>
    <w:rsid w:val="00543913"/>
    <w:rsid w:val="0054773C"/>
    <w:rsid w:val="00550F43"/>
    <w:rsid w:val="00551B65"/>
    <w:rsid w:val="00555C05"/>
    <w:rsid w:val="00556086"/>
    <w:rsid w:val="00560F86"/>
    <w:rsid w:val="00562E6F"/>
    <w:rsid w:val="005632A0"/>
    <w:rsid w:val="0056520F"/>
    <w:rsid w:val="00565B2C"/>
    <w:rsid w:val="005662B0"/>
    <w:rsid w:val="00570A84"/>
    <w:rsid w:val="00576729"/>
    <w:rsid w:val="00577F03"/>
    <w:rsid w:val="005810E9"/>
    <w:rsid w:val="00583133"/>
    <w:rsid w:val="00583144"/>
    <w:rsid w:val="00583A3C"/>
    <w:rsid w:val="0058444E"/>
    <w:rsid w:val="005844F2"/>
    <w:rsid w:val="00592826"/>
    <w:rsid w:val="0059571B"/>
    <w:rsid w:val="005961A8"/>
    <w:rsid w:val="00597AA2"/>
    <w:rsid w:val="005A4F30"/>
    <w:rsid w:val="005A5BC7"/>
    <w:rsid w:val="005A6AB2"/>
    <w:rsid w:val="005A6C22"/>
    <w:rsid w:val="005A78CA"/>
    <w:rsid w:val="005B0A2D"/>
    <w:rsid w:val="005B5958"/>
    <w:rsid w:val="005B769F"/>
    <w:rsid w:val="005C0ADA"/>
    <w:rsid w:val="005C2618"/>
    <w:rsid w:val="005C54A5"/>
    <w:rsid w:val="005C7498"/>
    <w:rsid w:val="005D0603"/>
    <w:rsid w:val="005D156B"/>
    <w:rsid w:val="005D486C"/>
    <w:rsid w:val="005D548E"/>
    <w:rsid w:val="005D5AFF"/>
    <w:rsid w:val="005D67F7"/>
    <w:rsid w:val="005D7BBE"/>
    <w:rsid w:val="005E02B3"/>
    <w:rsid w:val="005E0657"/>
    <w:rsid w:val="005E1A63"/>
    <w:rsid w:val="005E1B00"/>
    <w:rsid w:val="005E7153"/>
    <w:rsid w:val="005F11A9"/>
    <w:rsid w:val="005F1204"/>
    <w:rsid w:val="005F2475"/>
    <w:rsid w:val="005F38F4"/>
    <w:rsid w:val="005F47AB"/>
    <w:rsid w:val="005F7E13"/>
    <w:rsid w:val="00602449"/>
    <w:rsid w:val="00602F18"/>
    <w:rsid w:val="006044E1"/>
    <w:rsid w:val="0060538A"/>
    <w:rsid w:val="0061039E"/>
    <w:rsid w:val="0061059F"/>
    <w:rsid w:val="0061190E"/>
    <w:rsid w:val="00615E2E"/>
    <w:rsid w:val="00615F0A"/>
    <w:rsid w:val="0062283A"/>
    <w:rsid w:val="0062354E"/>
    <w:rsid w:val="006303E0"/>
    <w:rsid w:val="0063190C"/>
    <w:rsid w:val="0063387C"/>
    <w:rsid w:val="00634515"/>
    <w:rsid w:val="0063688A"/>
    <w:rsid w:val="00636B28"/>
    <w:rsid w:val="0064151C"/>
    <w:rsid w:val="006428EA"/>
    <w:rsid w:val="00651C5F"/>
    <w:rsid w:val="00653979"/>
    <w:rsid w:val="0065408C"/>
    <w:rsid w:val="00655EAA"/>
    <w:rsid w:val="006566B0"/>
    <w:rsid w:val="0066008F"/>
    <w:rsid w:val="006600CC"/>
    <w:rsid w:val="00664BA9"/>
    <w:rsid w:val="00667E09"/>
    <w:rsid w:val="0067138F"/>
    <w:rsid w:val="00674628"/>
    <w:rsid w:val="0067488A"/>
    <w:rsid w:val="00675173"/>
    <w:rsid w:val="006766F8"/>
    <w:rsid w:val="00683AF9"/>
    <w:rsid w:val="006861D0"/>
    <w:rsid w:val="00686F47"/>
    <w:rsid w:val="00692028"/>
    <w:rsid w:val="006930F7"/>
    <w:rsid w:val="00693F7B"/>
    <w:rsid w:val="00695056"/>
    <w:rsid w:val="006A221F"/>
    <w:rsid w:val="006A36E0"/>
    <w:rsid w:val="006A62A6"/>
    <w:rsid w:val="006A75AB"/>
    <w:rsid w:val="006A763F"/>
    <w:rsid w:val="006B05E9"/>
    <w:rsid w:val="006B0A9C"/>
    <w:rsid w:val="006B493D"/>
    <w:rsid w:val="006B4E31"/>
    <w:rsid w:val="006C0782"/>
    <w:rsid w:val="006C096B"/>
    <w:rsid w:val="006C2F07"/>
    <w:rsid w:val="006C37EA"/>
    <w:rsid w:val="006C47DE"/>
    <w:rsid w:val="006C51D8"/>
    <w:rsid w:val="006C538E"/>
    <w:rsid w:val="006C7CD4"/>
    <w:rsid w:val="006C7FDE"/>
    <w:rsid w:val="006D0636"/>
    <w:rsid w:val="006D14FF"/>
    <w:rsid w:val="006D2852"/>
    <w:rsid w:val="006D2F49"/>
    <w:rsid w:val="006D4DEF"/>
    <w:rsid w:val="006D4E4B"/>
    <w:rsid w:val="006D5BD7"/>
    <w:rsid w:val="006D69AE"/>
    <w:rsid w:val="006D6F0F"/>
    <w:rsid w:val="006D79A7"/>
    <w:rsid w:val="006E0C63"/>
    <w:rsid w:val="006E2286"/>
    <w:rsid w:val="006E7237"/>
    <w:rsid w:val="006E7745"/>
    <w:rsid w:val="006F4946"/>
    <w:rsid w:val="006F5DE4"/>
    <w:rsid w:val="006F7A73"/>
    <w:rsid w:val="00702458"/>
    <w:rsid w:val="007071CA"/>
    <w:rsid w:val="0071243B"/>
    <w:rsid w:val="00714141"/>
    <w:rsid w:val="00714226"/>
    <w:rsid w:val="0071455B"/>
    <w:rsid w:val="00715FDD"/>
    <w:rsid w:val="00717008"/>
    <w:rsid w:val="00720E27"/>
    <w:rsid w:val="0072426A"/>
    <w:rsid w:val="0072461D"/>
    <w:rsid w:val="0073180D"/>
    <w:rsid w:val="00732D2B"/>
    <w:rsid w:val="007365EF"/>
    <w:rsid w:val="007437BA"/>
    <w:rsid w:val="00744583"/>
    <w:rsid w:val="00750378"/>
    <w:rsid w:val="00750ABC"/>
    <w:rsid w:val="00751A15"/>
    <w:rsid w:val="0075495D"/>
    <w:rsid w:val="007551A7"/>
    <w:rsid w:val="00756771"/>
    <w:rsid w:val="007657FB"/>
    <w:rsid w:val="007702B8"/>
    <w:rsid w:val="0077187E"/>
    <w:rsid w:val="00771D38"/>
    <w:rsid w:val="0077317C"/>
    <w:rsid w:val="00774723"/>
    <w:rsid w:val="00775792"/>
    <w:rsid w:val="00775A0B"/>
    <w:rsid w:val="007776E6"/>
    <w:rsid w:val="00782320"/>
    <w:rsid w:val="007849CE"/>
    <w:rsid w:val="0078608C"/>
    <w:rsid w:val="0078691B"/>
    <w:rsid w:val="00790D56"/>
    <w:rsid w:val="0079375A"/>
    <w:rsid w:val="00794DF5"/>
    <w:rsid w:val="007A061A"/>
    <w:rsid w:val="007A0E30"/>
    <w:rsid w:val="007A39B0"/>
    <w:rsid w:val="007A4D08"/>
    <w:rsid w:val="007A62FD"/>
    <w:rsid w:val="007B37C8"/>
    <w:rsid w:val="007B53F1"/>
    <w:rsid w:val="007B5D99"/>
    <w:rsid w:val="007B6DBE"/>
    <w:rsid w:val="007C0972"/>
    <w:rsid w:val="007C0D86"/>
    <w:rsid w:val="007C22F8"/>
    <w:rsid w:val="007C2434"/>
    <w:rsid w:val="007C2E29"/>
    <w:rsid w:val="007C49D7"/>
    <w:rsid w:val="007D0540"/>
    <w:rsid w:val="007D62B2"/>
    <w:rsid w:val="007E0DBA"/>
    <w:rsid w:val="007E15FD"/>
    <w:rsid w:val="007E3CD3"/>
    <w:rsid w:val="007E43B4"/>
    <w:rsid w:val="007E5D56"/>
    <w:rsid w:val="007E678F"/>
    <w:rsid w:val="007F43A4"/>
    <w:rsid w:val="007F4E51"/>
    <w:rsid w:val="007F6A59"/>
    <w:rsid w:val="007F74B0"/>
    <w:rsid w:val="00800BF0"/>
    <w:rsid w:val="008015CB"/>
    <w:rsid w:val="00802B9E"/>
    <w:rsid w:val="00802F59"/>
    <w:rsid w:val="00803D2B"/>
    <w:rsid w:val="008062E7"/>
    <w:rsid w:val="00807CF3"/>
    <w:rsid w:val="00810070"/>
    <w:rsid w:val="00810228"/>
    <w:rsid w:val="00810E40"/>
    <w:rsid w:val="008110F4"/>
    <w:rsid w:val="00811348"/>
    <w:rsid w:val="00812932"/>
    <w:rsid w:val="00813DA0"/>
    <w:rsid w:val="00816645"/>
    <w:rsid w:val="008201BE"/>
    <w:rsid w:val="008204D3"/>
    <w:rsid w:val="0082099E"/>
    <w:rsid w:val="0082311B"/>
    <w:rsid w:val="00827BC5"/>
    <w:rsid w:val="00831314"/>
    <w:rsid w:val="00832070"/>
    <w:rsid w:val="0083210C"/>
    <w:rsid w:val="008324C4"/>
    <w:rsid w:val="00832BC8"/>
    <w:rsid w:val="00836073"/>
    <w:rsid w:val="008378A9"/>
    <w:rsid w:val="008436C4"/>
    <w:rsid w:val="00843992"/>
    <w:rsid w:val="00846810"/>
    <w:rsid w:val="0084755F"/>
    <w:rsid w:val="00851CC0"/>
    <w:rsid w:val="00852CB3"/>
    <w:rsid w:val="00854E0D"/>
    <w:rsid w:val="00855262"/>
    <w:rsid w:val="00855E52"/>
    <w:rsid w:val="00857A7D"/>
    <w:rsid w:val="008605F5"/>
    <w:rsid w:val="00861B2A"/>
    <w:rsid w:val="008630F6"/>
    <w:rsid w:val="0086488D"/>
    <w:rsid w:val="00864B43"/>
    <w:rsid w:val="00870C3A"/>
    <w:rsid w:val="00871FDC"/>
    <w:rsid w:val="008740A3"/>
    <w:rsid w:val="00874A0E"/>
    <w:rsid w:val="008760D1"/>
    <w:rsid w:val="00876FFB"/>
    <w:rsid w:val="00880D17"/>
    <w:rsid w:val="00882DB5"/>
    <w:rsid w:val="008832C4"/>
    <w:rsid w:val="0088542A"/>
    <w:rsid w:val="00885C5E"/>
    <w:rsid w:val="00887C74"/>
    <w:rsid w:val="00891871"/>
    <w:rsid w:val="00891E73"/>
    <w:rsid w:val="00892649"/>
    <w:rsid w:val="00892930"/>
    <w:rsid w:val="00892C4D"/>
    <w:rsid w:val="00893379"/>
    <w:rsid w:val="00897300"/>
    <w:rsid w:val="008A25CE"/>
    <w:rsid w:val="008A3C77"/>
    <w:rsid w:val="008A4926"/>
    <w:rsid w:val="008A6334"/>
    <w:rsid w:val="008A645D"/>
    <w:rsid w:val="008B1D5D"/>
    <w:rsid w:val="008B393A"/>
    <w:rsid w:val="008B3EC3"/>
    <w:rsid w:val="008B6CF1"/>
    <w:rsid w:val="008C1B5E"/>
    <w:rsid w:val="008C255C"/>
    <w:rsid w:val="008C5348"/>
    <w:rsid w:val="008C5C38"/>
    <w:rsid w:val="008C626B"/>
    <w:rsid w:val="008C71DF"/>
    <w:rsid w:val="008D1E81"/>
    <w:rsid w:val="008D2040"/>
    <w:rsid w:val="008D2F06"/>
    <w:rsid w:val="008D4349"/>
    <w:rsid w:val="008D49E7"/>
    <w:rsid w:val="008D5162"/>
    <w:rsid w:val="008E212B"/>
    <w:rsid w:val="008E2564"/>
    <w:rsid w:val="008F125B"/>
    <w:rsid w:val="008F14DE"/>
    <w:rsid w:val="008F1992"/>
    <w:rsid w:val="008F3223"/>
    <w:rsid w:val="008F6E1F"/>
    <w:rsid w:val="00900400"/>
    <w:rsid w:val="00900CEB"/>
    <w:rsid w:val="0090423C"/>
    <w:rsid w:val="0090437E"/>
    <w:rsid w:val="00906335"/>
    <w:rsid w:val="009069FB"/>
    <w:rsid w:val="00907241"/>
    <w:rsid w:val="009115AB"/>
    <w:rsid w:val="0091213F"/>
    <w:rsid w:val="00923E43"/>
    <w:rsid w:val="009252B8"/>
    <w:rsid w:val="00925F4D"/>
    <w:rsid w:val="00926DE6"/>
    <w:rsid w:val="00927156"/>
    <w:rsid w:val="00931BC8"/>
    <w:rsid w:val="0093289E"/>
    <w:rsid w:val="00933A03"/>
    <w:rsid w:val="00936E5E"/>
    <w:rsid w:val="0095184F"/>
    <w:rsid w:val="009523C7"/>
    <w:rsid w:val="00953DA1"/>
    <w:rsid w:val="0095705E"/>
    <w:rsid w:val="00957DBC"/>
    <w:rsid w:val="00961D29"/>
    <w:rsid w:val="009625E1"/>
    <w:rsid w:val="009645B1"/>
    <w:rsid w:val="0096558E"/>
    <w:rsid w:val="009667E9"/>
    <w:rsid w:val="00966BFC"/>
    <w:rsid w:val="009708B5"/>
    <w:rsid w:val="009726C3"/>
    <w:rsid w:val="00972B02"/>
    <w:rsid w:val="00973B01"/>
    <w:rsid w:val="00982534"/>
    <w:rsid w:val="00983C2A"/>
    <w:rsid w:val="00984525"/>
    <w:rsid w:val="0098486F"/>
    <w:rsid w:val="009873E7"/>
    <w:rsid w:val="00993544"/>
    <w:rsid w:val="009956DF"/>
    <w:rsid w:val="00995997"/>
    <w:rsid w:val="00996311"/>
    <w:rsid w:val="009A2552"/>
    <w:rsid w:val="009A3388"/>
    <w:rsid w:val="009A7002"/>
    <w:rsid w:val="009B3166"/>
    <w:rsid w:val="009B51ED"/>
    <w:rsid w:val="009B573D"/>
    <w:rsid w:val="009B763B"/>
    <w:rsid w:val="009C0AD1"/>
    <w:rsid w:val="009C5217"/>
    <w:rsid w:val="009C683C"/>
    <w:rsid w:val="009C7431"/>
    <w:rsid w:val="009D1F20"/>
    <w:rsid w:val="009D51B4"/>
    <w:rsid w:val="009E01B3"/>
    <w:rsid w:val="009E3055"/>
    <w:rsid w:val="009E30E3"/>
    <w:rsid w:val="009E4ACD"/>
    <w:rsid w:val="009E4D43"/>
    <w:rsid w:val="009E51CA"/>
    <w:rsid w:val="009E5679"/>
    <w:rsid w:val="009E6967"/>
    <w:rsid w:val="009F0030"/>
    <w:rsid w:val="009F045D"/>
    <w:rsid w:val="009F1E45"/>
    <w:rsid w:val="009F53B3"/>
    <w:rsid w:val="00A01B73"/>
    <w:rsid w:val="00A05D44"/>
    <w:rsid w:val="00A0642E"/>
    <w:rsid w:val="00A066FA"/>
    <w:rsid w:val="00A071BE"/>
    <w:rsid w:val="00A074B9"/>
    <w:rsid w:val="00A1173E"/>
    <w:rsid w:val="00A14485"/>
    <w:rsid w:val="00A16D0E"/>
    <w:rsid w:val="00A2099B"/>
    <w:rsid w:val="00A241A9"/>
    <w:rsid w:val="00A27764"/>
    <w:rsid w:val="00A3310A"/>
    <w:rsid w:val="00A338C0"/>
    <w:rsid w:val="00A33928"/>
    <w:rsid w:val="00A33C44"/>
    <w:rsid w:val="00A362CC"/>
    <w:rsid w:val="00A37431"/>
    <w:rsid w:val="00A40438"/>
    <w:rsid w:val="00A41412"/>
    <w:rsid w:val="00A41A56"/>
    <w:rsid w:val="00A44D26"/>
    <w:rsid w:val="00A46753"/>
    <w:rsid w:val="00A4732D"/>
    <w:rsid w:val="00A476FA"/>
    <w:rsid w:val="00A47ADF"/>
    <w:rsid w:val="00A5612E"/>
    <w:rsid w:val="00A5687C"/>
    <w:rsid w:val="00A579D1"/>
    <w:rsid w:val="00A60159"/>
    <w:rsid w:val="00A6069C"/>
    <w:rsid w:val="00A60AED"/>
    <w:rsid w:val="00A6100C"/>
    <w:rsid w:val="00A610A8"/>
    <w:rsid w:val="00A61DB1"/>
    <w:rsid w:val="00A66B3B"/>
    <w:rsid w:val="00A673BA"/>
    <w:rsid w:val="00A72FF9"/>
    <w:rsid w:val="00A73822"/>
    <w:rsid w:val="00A73CCD"/>
    <w:rsid w:val="00A74D01"/>
    <w:rsid w:val="00A80EDE"/>
    <w:rsid w:val="00A81875"/>
    <w:rsid w:val="00A81B86"/>
    <w:rsid w:val="00A81B9A"/>
    <w:rsid w:val="00A81BFA"/>
    <w:rsid w:val="00A83E9B"/>
    <w:rsid w:val="00A85F40"/>
    <w:rsid w:val="00A9099E"/>
    <w:rsid w:val="00A90CEE"/>
    <w:rsid w:val="00A92366"/>
    <w:rsid w:val="00A92D79"/>
    <w:rsid w:val="00A940F9"/>
    <w:rsid w:val="00A94DF2"/>
    <w:rsid w:val="00A9563E"/>
    <w:rsid w:val="00AA3488"/>
    <w:rsid w:val="00AA3E87"/>
    <w:rsid w:val="00AA548D"/>
    <w:rsid w:val="00AA59DF"/>
    <w:rsid w:val="00AC0D7B"/>
    <w:rsid w:val="00AC18F6"/>
    <w:rsid w:val="00AC51E6"/>
    <w:rsid w:val="00AC5724"/>
    <w:rsid w:val="00AC5AF3"/>
    <w:rsid w:val="00AC65E0"/>
    <w:rsid w:val="00AC6BC4"/>
    <w:rsid w:val="00AD5F7A"/>
    <w:rsid w:val="00AE590B"/>
    <w:rsid w:val="00AF2120"/>
    <w:rsid w:val="00AF329D"/>
    <w:rsid w:val="00AF4420"/>
    <w:rsid w:val="00AF5F4F"/>
    <w:rsid w:val="00AF7608"/>
    <w:rsid w:val="00B01430"/>
    <w:rsid w:val="00B05B99"/>
    <w:rsid w:val="00B06066"/>
    <w:rsid w:val="00B112D6"/>
    <w:rsid w:val="00B1341A"/>
    <w:rsid w:val="00B16F96"/>
    <w:rsid w:val="00B20E77"/>
    <w:rsid w:val="00B22EF8"/>
    <w:rsid w:val="00B247C8"/>
    <w:rsid w:val="00B26D4E"/>
    <w:rsid w:val="00B2724A"/>
    <w:rsid w:val="00B332A9"/>
    <w:rsid w:val="00B33985"/>
    <w:rsid w:val="00B40722"/>
    <w:rsid w:val="00B428B4"/>
    <w:rsid w:val="00B4398A"/>
    <w:rsid w:val="00B45087"/>
    <w:rsid w:val="00B45140"/>
    <w:rsid w:val="00B536BD"/>
    <w:rsid w:val="00B55337"/>
    <w:rsid w:val="00B56DAA"/>
    <w:rsid w:val="00B57750"/>
    <w:rsid w:val="00B60D26"/>
    <w:rsid w:val="00B63ABD"/>
    <w:rsid w:val="00B63B24"/>
    <w:rsid w:val="00B63E86"/>
    <w:rsid w:val="00B640A8"/>
    <w:rsid w:val="00B702A5"/>
    <w:rsid w:val="00B70B52"/>
    <w:rsid w:val="00B7124F"/>
    <w:rsid w:val="00B7187F"/>
    <w:rsid w:val="00B73650"/>
    <w:rsid w:val="00B74034"/>
    <w:rsid w:val="00B74B43"/>
    <w:rsid w:val="00B74E4A"/>
    <w:rsid w:val="00B758AE"/>
    <w:rsid w:val="00B7779A"/>
    <w:rsid w:val="00B8054D"/>
    <w:rsid w:val="00B82671"/>
    <w:rsid w:val="00B82ACF"/>
    <w:rsid w:val="00B82C2D"/>
    <w:rsid w:val="00B84C22"/>
    <w:rsid w:val="00B86D55"/>
    <w:rsid w:val="00B87719"/>
    <w:rsid w:val="00B90739"/>
    <w:rsid w:val="00B90F5A"/>
    <w:rsid w:val="00B92543"/>
    <w:rsid w:val="00B9276A"/>
    <w:rsid w:val="00B94F12"/>
    <w:rsid w:val="00B96056"/>
    <w:rsid w:val="00BA0D0B"/>
    <w:rsid w:val="00BA2267"/>
    <w:rsid w:val="00BA2817"/>
    <w:rsid w:val="00BA347E"/>
    <w:rsid w:val="00BB1752"/>
    <w:rsid w:val="00BC06D1"/>
    <w:rsid w:val="00BC07AE"/>
    <w:rsid w:val="00BC1A9A"/>
    <w:rsid w:val="00BC5202"/>
    <w:rsid w:val="00BC57CD"/>
    <w:rsid w:val="00BD07DC"/>
    <w:rsid w:val="00BD117A"/>
    <w:rsid w:val="00BD40AD"/>
    <w:rsid w:val="00BD568A"/>
    <w:rsid w:val="00BE0208"/>
    <w:rsid w:val="00BE1917"/>
    <w:rsid w:val="00BE41D1"/>
    <w:rsid w:val="00BE5CD2"/>
    <w:rsid w:val="00BE6CDF"/>
    <w:rsid w:val="00BF3BC4"/>
    <w:rsid w:val="00BF640D"/>
    <w:rsid w:val="00BF65A8"/>
    <w:rsid w:val="00BF68EA"/>
    <w:rsid w:val="00C020E3"/>
    <w:rsid w:val="00C02291"/>
    <w:rsid w:val="00C04FD7"/>
    <w:rsid w:val="00C05204"/>
    <w:rsid w:val="00C1484F"/>
    <w:rsid w:val="00C21179"/>
    <w:rsid w:val="00C25684"/>
    <w:rsid w:val="00C33969"/>
    <w:rsid w:val="00C33CB1"/>
    <w:rsid w:val="00C40FBD"/>
    <w:rsid w:val="00C4252E"/>
    <w:rsid w:val="00C42618"/>
    <w:rsid w:val="00C45B89"/>
    <w:rsid w:val="00C46D22"/>
    <w:rsid w:val="00C50003"/>
    <w:rsid w:val="00C5174E"/>
    <w:rsid w:val="00C52940"/>
    <w:rsid w:val="00C559C4"/>
    <w:rsid w:val="00C56A14"/>
    <w:rsid w:val="00C6130F"/>
    <w:rsid w:val="00C62C84"/>
    <w:rsid w:val="00C64BCC"/>
    <w:rsid w:val="00C67291"/>
    <w:rsid w:val="00C7081B"/>
    <w:rsid w:val="00C7324B"/>
    <w:rsid w:val="00C7421A"/>
    <w:rsid w:val="00C76B73"/>
    <w:rsid w:val="00C77403"/>
    <w:rsid w:val="00C77413"/>
    <w:rsid w:val="00C822BE"/>
    <w:rsid w:val="00C8230D"/>
    <w:rsid w:val="00C826D2"/>
    <w:rsid w:val="00C82F8E"/>
    <w:rsid w:val="00C839F4"/>
    <w:rsid w:val="00C851F0"/>
    <w:rsid w:val="00C90CBD"/>
    <w:rsid w:val="00C9104C"/>
    <w:rsid w:val="00C9144D"/>
    <w:rsid w:val="00C94647"/>
    <w:rsid w:val="00C94C81"/>
    <w:rsid w:val="00CA0C52"/>
    <w:rsid w:val="00CA5A88"/>
    <w:rsid w:val="00CA6212"/>
    <w:rsid w:val="00CB02DF"/>
    <w:rsid w:val="00CB54E9"/>
    <w:rsid w:val="00CB565C"/>
    <w:rsid w:val="00CC1096"/>
    <w:rsid w:val="00CC2946"/>
    <w:rsid w:val="00CC35B0"/>
    <w:rsid w:val="00CC5601"/>
    <w:rsid w:val="00CD1052"/>
    <w:rsid w:val="00CD2915"/>
    <w:rsid w:val="00CD3BE8"/>
    <w:rsid w:val="00CD7C6C"/>
    <w:rsid w:val="00CE0A4E"/>
    <w:rsid w:val="00CE0B71"/>
    <w:rsid w:val="00CE3C1F"/>
    <w:rsid w:val="00CE5446"/>
    <w:rsid w:val="00CE57A0"/>
    <w:rsid w:val="00CE7323"/>
    <w:rsid w:val="00CF29D6"/>
    <w:rsid w:val="00CF2A88"/>
    <w:rsid w:val="00CF3980"/>
    <w:rsid w:val="00CF56A7"/>
    <w:rsid w:val="00CF77E8"/>
    <w:rsid w:val="00D02744"/>
    <w:rsid w:val="00D04CE8"/>
    <w:rsid w:val="00D05EA1"/>
    <w:rsid w:val="00D06971"/>
    <w:rsid w:val="00D104E2"/>
    <w:rsid w:val="00D12D34"/>
    <w:rsid w:val="00D14362"/>
    <w:rsid w:val="00D20B50"/>
    <w:rsid w:val="00D316EF"/>
    <w:rsid w:val="00D333A9"/>
    <w:rsid w:val="00D35E31"/>
    <w:rsid w:val="00D45407"/>
    <w:rsid w:val="00D52E55"/>
    <w:rsid w:val="00D53EA6"/>
    <w:rsid w:val="00D556B6"/>
    <w:rsid w:val="00D611CA"/>
    <w:rsid w:val="00D632D6"/>
    <w:rsid w:val="00D66195"/>
    <w:rsid w:val="00D66344"/>
    <w:rsid w:val="00D67B98"/>
    <w:rsid w:val="00D70D1E"/>
    <w:rsid w:val="00D719F7"/>
    <w:rsid w:val="00D73821"/>
    <w:rsid w:val="00D75E2E"/>
    <w:rsid w:val="00D7671F"/>
    <w:rsid w:val="00D76B9B"/>
    <w:rsid w:val="00D85418"/>
    <w:rsid w:val="00D91790"/>
    <w:rsid w:val="00D94122"/>
    <w:rsid w:val="00DA1267"/>
    <w:rsid w:val="00DA2435"/>
    <w:rsid w:val="00DA3411"/>
    <w:rsid w:val="00DA4149"/>
    <w:rsid w:val="00DA52A2"/>
    <w:rsid w:val="00DB0E11"/>
    <w:rsid w:val="00DB1BC7"/>
    <w:rsid w:val="00DB1EB0"/>
    <w:rsid w:val="00DB4B11"/>
    <w:rsid w:val="00DB7AA2"/>
    <w:rsid w:val="00DC3203"/>
    <w:rsid w:val="00DC36A6"/>
    <w:rsid w:val="00DC5B9F"/>
    <w:rsid w:val="00DC7480"/>
    <w:rsid w:val="00DC75D2"/>
    <w:rsid w:val="00DC7934"/>
    <w:rsid w:val="00DD1969"/>
    <w:rsid w:val="00DD1A50"/>
    <w:rsid w:val="00DD28BC"/>
    <w:rsid w:val="00DD2C30"/>
    <w:rsid w:val="00DD2D4B"/>
    <w:rsid w:val="00DD4067"/>
    <w:rsid w:val="00DE4D82"/>
    <w:rsid w:val="00DE5972"/>
    <w:rsid w:val="00DE5DAB"/>
    <w:rsid w:val="00DF0B9E"/>
    <w:rsid w:val="00DF11D6"/>
    <w:rsid w:val="00DF38A7"/>
    <w:rsid w:val="00DF38BF"/>
    <w:rsid w:val="00DF6A12"/>
    <w:rsid w:val="00E00BC1"/>
    <w:rsid w:val="00E0166B"/>
    <w:rsid w:val="00E03B8D"/>
    <w:rsid w:val="00E1152A"/>
    <w:rsid w:val="00E158BE"/>
    <w:rsid w:val="00E17E53"/>
    <w:rsid w:val="00E17E85"/>
    <w:rsid w:val="00E2198F"/>
    <w:rsid w:val="00E228A9"/>
    <w:rsid w:val="00E26497"/>
    <w:rsid w:val="00E27770"/>
    <w:rsid w:val="00E31211"/>
    <w:rsid w:val="00E328B9"/>
    <w:rsid w:val="00E35A3C"/>
    <w:rsid w:val="00E405B4"/>
    <w:rsid w:val="00E41158"/>
    <w:rsid w:val="00E41FD6"/>
    <w:rsid w:val="00E4229B"/>
    <w:rsid w:val="00E42BA3"/>
    <w:rsid w:val="00E44CB5"/>
    <w:rsid w:val="00E46329"/>
    <w:rsid w:val="00E502DB"/>
    <w:rsid w:val="00E50ADE"/>
    <w:rsid w:val="00E510DE"/>
    <w:rsid w:val="00E52F6D"/>
    <w:rsid w:val="00E5332C"/>
    <w:rsid w:val="00E53DA0"/>
    <w:rsid w:val="00E54E95"/>
    <w:rsid w:val="00E560EA"/>
    <w:rsid w:val="00E57B45"/>
    <w:rsid w:val="00E60631"/>
    <w:rsid w:val="00E615D8"/>
    <w:rsid w:val="00E620EA"/>
    <w:rsid w:val="00E62937"/>
    <w:rsid w:val="00E63232"/>
    <w:rsid w:val="00E64F3D"/>
    <w:rsid w:val="00E66C5B"/>
    <w:rsid w:val="00E67F0D"/>
    <w:rsid w:val="00E703A9"/>
    <w:rsid w:val="00E708EA"/>
    <w:rsid w:val="00E709BD"/>
    <w:rsid w:val="00E7198B"/>
    <w:rsid w:val="00E73B07"/>
    <w:rsid w:val="00E756C6"/>
    <w:rsid w:val="00E768AD"/>
    <w:rsid w:val="00E77DE7"/>
    <w:rsid w:val="00E81386"/>
    <w:rsid w:val="00E831E5"/>
    <w:rsid w:val="00E8456F"/>
    <w:rsid w:val="00E84A34"/>
    <w:rsid w:val="00E8607D"/>
    <w:rsid w:val="00E96FBC"/>
    <w:rsid w:val="00EA02E5"/>
    <w:rsid w:val="00EA2925"/>
    <w:rsid w:val="00EA5C45"/>
    <w:rsid w:val="00EB1028"/>
    <w:rsid w:val="00EB2811"/>
    <w:rsid w:val="00EB3CC0"/>
    <w:rsid w:val="00EB4960"/>
    <w:rsid w:val="00EC3D97"/>
    <w:rsid w:val="00EC47E3"/>
    <w:rsid w:val="00ED02CA"/>
    <w:rsid w:val="00ED3358"/>
    <w:rsid w:val="00ED6614"/>
    <w:rsid w:val="00ED7C92"/>
    <w:rsid w:val="00EE3D6A"/>
    <w:rsid w:val="00EE4568"/>
    <w:rsid w:val="00EE5AA0"/>
    <w:rsid w:val="00EF1DF5"/>
    <w:rsid w:val="00EF31B5"/>
    <w:rsid w:val="00EF3A8F"/>
    <w:rsid w:val="00EF51BD"/>
    <w:rsid w:val="00EF758F"/>
    <w:rsid w:val="00F04D51"/>
    <w:rsid w:val="00F07564"/>
    <w:rsid w:val="00F10BE6"/>
    <w:rsid w:val="00F10E80"/>
    <w:rsid w:val="00F112BF"/>
    <w:rsid w:val="00F11C2C"/>
    <w:rsid w:val="00F160B6"/>
    <w:rsid w:val="00F17A39"/>
    <w:rsid w:val="00F21F86"/>
    <w:rsid w:val="00F24E19"/>
    <w:rsid w:val="00F24EFC"/>
    <w:rsid w:val="00F254D0"/>
    <w:rsid w:val="00F34BB6"/>
    <w:rsid w:val="00F351EC"/>
    <w:rsid w:val="00F35841"/>
    <w:rsid w:val="00F41CA8"/>
    <w:rsid w:val="00F46656"/>
    <w:rsid w:val="00F54953"/>
    <w:rsid w:val="00F54BC5"/>
    <w:rsid w:val="00F57582"/>
    <w:rsid w:val="00F602B7"/>
    <w:rsid w:val="00F71055"/>
    <w:rsid w:val="00F73E31"/>
    <w:rsid w:val="00F7756C"/>
    <w:rsid w:val="00F80A0D"/>
    <w:rsid w:val="00F80A14"/>
    <w:rsid w:val="00F904E3"/>
    <w:rsid w:val="00F90D7B"/>
    <w:rsid w:val="00F93FEF"/>
    <w:rsid w:val="00F95C77"/>
    <w:rsid w:val="00F9636A"/>
    <w:rsid w:val="00F97CC7"/>
    <w:rsid w:val="00FA0FDB"/>
    <w:rsid w:val="00FA1537"/>
    <w:rsid w:val="00FA3325"/>
    <w:rsid w:val="00FA3A5A"/>
    <w:rsid w:val="00FA51D6"/>
    <w:rsid w:val="00FA7BB7"/>
    <w:rsid w:val="00FB4BDC"/>
    <w:rsid w:val="00FB582A"/>
    <w:rsid w:val="00FC257B"/>
    <w:rsid w:val="00FC3F1B"/>
    <w:rsid w:val="00FC51CE"/>
    <w:rsid w:val="00FC67F9"/>
    <w:rsid w:val="00FD08A5"/>
    <w:rsid w:val="00FD43D4"/>
    <w:rsid w:val="00FD4632"/>
    <w:rsid w:val="00FD6E0F"/>
    <w:rsid w:val="00FE111C"/>
    <w:rsid w:val="00FE4449"/>
    <w:rsid w:val="00FF7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F290B"/>
  <w15:docId w15:val="{E781786A-0276-4644-80B8-8E1720515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811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2F8"/>
  </w:style>
  <w:style w:type="paragraph" w:styleId="Nagwek1">
    <w:name w:val="heading 1"/>
    <w:basedOn w:val="Normalny"/>
    <w:next w:val="Normalny"/>
    <w:link w:val="Nagwek1Znak"/>
    <w:uiPriority w:val="9"/>
    <w:qFormat/>
    <w:rsid w:val="004C599D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qFormat/>
    <w:rsid w:val="00A476FA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rsid w:val="00A476FA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unhideWhenUsed/>
    <w:rsid w:val="00570A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8AD"/>
  </w:style>
  <w:style w:type="paragraph" w:styleId="Stopka">
    <w:name w:val="footer"/>
    <w:basedOn w:val="Normalny"/>
    <w:link w:val="StopkaZnak"/>
    <w:uiPriority w:val="99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68AD"/>
  </w:style>
  <w:style w:type="paragraph" w:styleId="Tekstdymka">
    <w:name w:val="Balloon Text"/>
    <w:basedOn w:val="Normalny"/>
    <w:link w:val="TekstdymkaZnak"/>
    <w:uiPriority w:val="99"/>
    <w:semiHidden/>
    <w:unhideWhenUsed/>
    <w:rsid w:val="005F4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7AB"/>
    <w:rPr>
      <w:rFonts w:ascii="Tahoma" w:hAnsi="Tahoma" w:cs="Tahoma"/>
      <w:sz w:val="16"/>
      <w:szCs w:val="16"/>
    </w:rPr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DA1267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A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930F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NagwekistopkaA">
    <w:name w:val="Nagłówek i stopka A"/>
    <w:rsid w:val="006930F7"/>
    <w:pP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u w:color="000000"/>
      <w:lang w:eastAsia="pl-PL"/>
    </w:rPr>
  </w:style>
  <w:style w:type="character" w:customStyle="1" w:styleId="item">
    <w:name w:val="item"/>
    <w:rsid w:val="006930F7"/>
  </w:style>
  <w:style w:type="character" w:customStyle="1" w:styleId="Nagwek1Znak">
    <w:name w:val="Nagłówek 1 Znak"/>
    <w:basedOn w:val="Domylnaczcionkaakapitu"/>
    <w:link w:val="Nagwek1"/>
    <w:uiPriority w:val="9"/>
    <w:rsid w:val="004C59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599D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C599D"/>
    <w:pPr>
      <w:spacing w:after="100" w:line="259" w:lineRule="auto"/>
    </w:pPr>
  </w:style>
  <w:style w:type="character" w:styleId="Hipercze">
    <w:name w:val="Hyperlink"/>
    <w:basedOn w:val="Domylnaczcionkaakapitu"/>
    <w:uiPriority w:val="99"/>
    <w:unhideWhenUsed/>
    <w:rsid w:val="004C599D"/>
    <w:rPr>
      <w:color w:val="0000FF" w:themeColor="hyperlink"/>
      <w:u w:val="single"/>
    </w:rPr>
  </w:style>
  <w:style w:type="character" w:customStyle="1" w:styleId="AkapitzlistZnak">
    <w:name w:val="Akapit z listą Znak"/>
    <w:aliases w:val="Punkt 1.1 Znak"/>
    <w:link w:val="Akapitzlist"/>
    <w:uiPriority w:val="34"/>
    <w:locked/>
    <w:rsid w:val="005D486C"/>
    <w:rPr>
      <w:rFonts w:ascii="Calibri" w:eastAsia="Calibri" w:hAnsi="Calibri" w:cs="Times New Roman"/>
    </w:rPr>
  </w:style>
  <w:style w:type="character" w:customStyle="1" w:styleId="Inne">
    <w:name w:val="Inne_"/>
    <w:basedOn w:val="Domylnaczcionkaakapitu"/>
    <w:link w:val="Inne0"/>
    <w:rsid w:val="00CA6212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Inne0">
    <w:name w:val="Inne"/>
    <w:basedOn w:val="Normalny"/>
    <w:link w:val="Inne"/>
    <w:rsid w:val="00CA6212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E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E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0E8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25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25E1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25E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4B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4B82"/>
    <w:rPr>
      <w:b/>
      <w:bCs/>
      <w:sz w:val="20"/>
      <w:szCs w:val="20"/>
    </w:rPr>
  </w:style>
  <w:style w:type="paragraph" w:customStyle="1" w:styleId="Rozdzia">
    <w:name w:val="Rozdział"/>
    <w:basedOn w:val="Nagwek1"/>
    <w:link w:val="RozdziaZnak"/>
    <w:qFormat/>
    <w:rsid w:val="000A634F"/>
    <w:pPr>
      <w:spacing w:before="480" w:after="240" w:line="276" w:lineRule="auto"/>
    </w:pPr>
    <w:rPr>
      <w:rFonts w:ascii="Aptos Narrow" w:hAnsi="Aptos Narrow" w:cstheme="minorHAnsi"/>
      <w:color w:val="BFBFBF" w:themeColor="background1" w:themeShade="BF"/>
      <w:sz w:val="24"/>
      <w:szCs w:val="24"/>
    </w:rPr>
  </w:style>
  <w:style w:type="character" w:customStyle="1" w:styleId="RozdziaZnak">
    <w:name w:val="Rozdział Znak"/>
    <w:basedOn w:val="Nagwek1Znak"/>
    <w:link w:val="Rozdzia"/>
    <w:rsid w:val="000A634F"/>
    <w:rPr>
      <w:rFonts w:ascii="Aptos Narrow" w:eastAsiaTheme="majorEastAsia" w:hAnsi="Aptos Narrow" w:cstheme="minorHAnsi"/>
      <w:color w:val="BFBFBF" w:themeColor="background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9333A-5AA4-4162-BBF2-C4203A62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3408</Words>
  <Characters>20450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Zborowski</cp:lastModifiedBy>
  <cp:revision>2</cp:revision>
  <cp:lastPrinted>2017-07-10T17:19:00Z</cp:lastPrinted>
  <dcterms:created xsi:type="dcterms:W3CDTF">2026-04-17T07:13:00Z</dcterms:created>
  <dcterms:modified xsi:type="dcterms:W3CDTF">2026-04-17T07:13:00Z</dcterms:modified>
</cp:coreProperties>
</file>